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381" w:rsidRPr="00BE3381" w:rsidRDefault="00C11EED" w:rsidP="00BE3381">
      <w:pPr>
        <w:pStyle w:val="Overskrift3"/>
        <w:rPr>
          <w:lang w:val="en-US"/>
        </w:rPr>
      </w:pPr>
      <w:r w:rsidRPr="00BE3381">
        <w:rPr>
          <w:lang w:val="en-US"/>
        </w:rPr>
        <w:t xml:space="preserve">Case </w:t>
      </w:r>
      <w:r w:rsidR="00F41589">
        <w:rPr>
          <w:lang w:val="en-US"/>
        </w:rPr>
        <w:t>2.</w:t>
      </w:r>
      <w:r w:rsidR="00BE3381" w:rsidRPr="00BE3381">
        <w:rPr>
          <w:lang w:val="en-US"/>
        </w:rPr>
        <w:t>3</w:t>
      </w:r>
    </w:p>
    <w:p w:rsidR="00BE3381" w:rsidRPr="00BE3381" w:rsidRDefault="00BE3381" w:rsidP="00BE3381">
      <w:pPr>
        <w:rPr>
          <w:lang w:val="en-US"/>
        </w:rPr>
      </w:pPr>
    </w:p>
    <w:p w:rsidR="00BE3381" w:rsidRPr="00BE3381" w:rsidRDefault="00BE3381" w:rsidP="00BE3381">
      <w:pPr>
        <w:pStyle w:val="Overskrift2"/>
        <w:rPr>
          <w:lang w:val="en-US"/>
        </w:rPr>
      </w:pPr>
      <w:r w:rsidRPr="00BE3381">
        <w:rPr>
          <w:lang w:val="en-US"/>
        </w:rPr>
        <w:t>Poppy Snack Factory worker</w:t>
      </w:r>
      <w:r w:rsidR="00A574D0">
        <w:rPr>
          <w:lang w:val="en-US"/>
        </w:rPr>
        <w:t>’s</w:t>
      </w:r>
      <w:r w:rsidRPr="00BE3381">
        <w:rPr>
          <w:lang w:val="en-US"/>
        </w:rPr>
        <w:t xml:space="preserve"> case </w:t>
      </w:r>
    </w:p>
    <w:p w:rsidR="00BE3381" w:rsidRPr="00BE3381" w:rsidRDefault="00BE3381" w:rsidP="00BE3381">
      <w:pPr>
        <w:rPr>
          <w:lang w:val="en-US"/>
        </w:rPr>
      </w:pPr>
    </w:p>
    <w:p w:rsidR="00BE3381" w:rsidRPr="00BE3381" w:rsidRDefault="00BE3381" w:rsidP="00BE3381">
      <w:pPr>
        <w:rPr>
          <w:lang w:val="en-US"/>
        </w:rPr>
      </w:pPr>
      <w:r w:rsidRPr="00BE3381">
        <w:rPr>
          <w:lang w:val="en-US"/>
        </w:rPr>
        <w:t>Poppy Snack Factory employs a total of 217 workers: 74 males and 143 females.</w:t>
      </w:r>
    </w:p>
    <w:p w:rsidR="00BE3381" w:rsidRPr="00BE3381" w:rsidRDefault="00BE3381" w:rsidP="00BE3381">
      <w:pPr>
        <w:rPr>
          <w:lang w:val="en-US"/>
        </w:rPr>
      </w:pPr>
    </w:p>
    <w:p w:rsidR="00BE3381" w:rsidRPr="00BE3381" w:rsidRDefault="00BE3381" w:rsidP="00BE3381">
      <w:pPr>
        <w:rPr>
          <w:lang w:val="en-US"/>
        </w:rPr>
      </w:pPr>
      <w:r w:rsidRPr="00BE3381">
        <w:rPr>
          <w:lang w:val="en-US"/>
        </w:rPr>
        <w:t xml:space="preserve">The workers submitted the following demands: </w:t>
      </w:r>
    </w:p>
    <w:p w:rsidR="00BE3381" w:rsidRPr="00BE3381" w:rsidRDefault="00BE3381" w:rsidP="00BE3381">
      <w:pPr>
        <w:rPr>
          <w:lang w:val="en-US"/>
        </w:rPr>
      </w:pPr>
    </w:p>
    <w:p w:rsidR="00BE3381" w:rsidRPr="00BE3381" w:rsidRDefault="00BE3381" w:rsidP="00BE3381">
      <w:pPr>
        <w:rPr>
          <w:lang w:val="en-US"/>
        </w:rPr>
      </w:pPr>
      <w:r>
        <w:rPr>
          <w:lang w:val="en-US"/>
        </w:rPr>
        <w:t xml:space="preserve">1. </w:t>
      </w:r>
      <w:r w:rsidRPr="00BE3381">
        <w:rPr>
          <w:lang w:val="en-US"/>
        </w:rPr>
        <w:t>Getting a lunch-break for 40 minutes</w:t>
      </w:r>
      <w:r w:rsidR="00DE1E84">
        <w:rPr>
          <w:lang w:val="en-US"/>
        </w:rPr>
        <w:br/>
      </w:r>
      <w:r w:rsidR="00DE1E84">
        <w:rPr>
          <w:lang w:val="en-US"/>
        </w:rPr>
        <w:br/>
      </w:r>
      <w:r w:rsidRPr="00BE3381">
        <w:rPr>
          <w:lang w:val="en-US"/>
        </w:rPr>
        <w:t xml:space="preserve">The workers have experienced that the length of the daily lunch break varied from day to day depending on the work load the particular day. Some days they only had 15 minutes break. </w:t>
      </w:r>
      <w:r w:rsidR="00DE1E84">
        <w:rPr>
          <w:lang w:val="en-US"/>
        </w:rPr>
        <w:br/>
      </w:r>
      <w:r w:rsidR="00DE1E84">
        <w:rPr>
          <w:lang w:val="en-US"/>
        </w:rPr>
        <w:br/>
      </w:r>
      <w:r w:rsidRPr="00BE3381">
        <w:rPr>
          <w:lang w:val="en-US"/>
        </w:rPr>
        <w:t xml:space="preserve">The company argued that during the high season of the year the workers should understand the necessity for the themto reduce the length of breaks and the need for working long/late hours. Only this way, the company can continue making a profit and therefor maintain workplaces for the benefit of the workers and the local society. </w:t>
      </w:r>
    </w:p>
    <w:p w:rsidR="00BE3381" w:rsidRPr="00BE3381" w:rsidRDefault="00BE3381" w:rsidP="00BE3381">
      <w:pPr>
        <w:rPr>
          <w:lang w:val="en-US"/>
        </w:rPr>
      </w:pPr>
    </w:p>
    <w:p w:rsidR="00BE3381" w:rsidRPr="00BE3381" w:rsidRDefault="00BE3381" w:rsidP="00BE3381">
      <w:pPr>
        <w:rPr>
          <w:lang w:val="en-US"/>
        </w:rPr>
      </w:pPr>
      <w:r>
        <w:rPr>
          <w:lang w:val="en-US"/>
        </w:rPr>
        <w:t xml:space="preserve">2. </w:t>
      </w:r>
      <w:r w:rsidRPr="00BE3381">
        <w:rPr>
          <w:lang w:val="en-US"/>
        </w:rPr>
        <w:t>Earned leave</w:t>
      </w:r>
    </w:p>
    <w:p w:rsidR="00BE3381" w:rsidRPr="00BE3381" w:rsidRDefault="00BE3381" w:rsidP="00BE3381">
      <w:pPr>
        <w:rPr>
          <w:lang w:val="en-US"/>
        </w:rPr>
      </w:pPr>
      <w:r w:rsidRPr="00BE3381">
        <w:rPr>
          <w:lang w:val="en-US"/>
        </w:rPr>
        <w:t>The workers find it reasonable that the theycan obtain paid earned leavefor a period of up to 15 days after 5 months of employment (seniority) at the company. In addition, the workers demand that they themselves should decide when during the calendar year they take their earned leave.</w:t>
      </w:r>
      <w:r w:rsidR="00DE1E84">
        <w:rPr>
          <w:lang w:val="en-US"/>
        </w:rPr>
        <w:br/>
      </w:r>
      <w:r w:rsidR="00DE1E84">
        <w:rPr>
          <w:lang w:val="en-US"/>
        </w:rPr>
        <w:br/>
      </w:r>
      <w:r w:rsidRPr="00BE3381">
        <w:rPr>
          <w:lang w:val="en-US"/>
        </w:rPr>
        <w:t xml:space="preserve">The management finds that is too many days of leave after too short a period of employment. Furthermore, the management insists that leave days can only be taken in low season according to management decision </w:t>
      </w:r>
    </w:p>
    <w:p w:rsidR="00BE3381" w:rsidRPr="00BE3381" w:rsidRDefault="00BE3381" w:rsidP="00BE3381">
      <w:pPr>
        <w:rPr>
          <w:lang w:val="en-US"/>
        </w:rPr>
      </w:pPr>
    </w:p>
    <w:p w:rsidR="00BE3381" w:rsidRPr="00BE3381" w:rsidRDefault="00BE3381" w:rsidP="00BE3381">
      <w:pPr>
        <w:rPr>
          <w:lang w:val="en-US"/>
        </w:rPr>
      </w:pPr>
      <w:r>
        <w:rPr>
          <w:lang w:val="en-US"/>
        </w:rPr>
        <w:t xml:space="preserve">3. </w:t>
      </w:r>
      <w:r w:rsidRPr="00BE3381">
        <w:rPr>
          <w:lang w:val="en-US"/>
        </w:rPr>
        <w:t xml:space="preserve">Payment for working on public holidays. </w:t>
      </w:r>
      <w:r w:rsidR="00DE1E84">
        <w:rPr>
          <w:lang w:val="en-US"/>
        </w:rPr>
        <w:br/>
      </w:r>
      <w:r w:rsidR="00DE1E84">
        <w:rPr>
          <w:lang w:val="en-US"/>
        </w:rPr>
        <w:br/>
      </w:r>
      <w:r w:rsidRPr="00BE3381">
        <w:rPr>
          <w:lang w:val="en-US"/>
        </w:rPr>
        <w:t>When working on public holidays, the workers want to have an own, individual choice between overtime pay and compensation days off.</w:t>
      </w:r>
      <w:r w:rsidR="00DE1E84">
        <w:rPr>
          <w:lang w:val="en-US"/>
        </w:rPr>
        <w:br/>
      </w:r>
      <w:r w:rsidR="00DE1E84">
        <w:rPr>
          <w:lang w:val="en-US"/>
        </w:rPr>
        <w:br/>
      </w:r>
      <w:r w:rsidRPr="00BE3381">
        <w:rPr>
          <w:lang w:val="en-US"/>
        </w:rPr>
        <w:t xml:space="preserve">The management finds that overtime pay is the better solution because compensation days off will cause loss of production days – especially during the high season. </w:t>
      </w:r>
    </w:p>
    <w:p w:rsidR="00BE3381" w:rsidRPr="00BE3381" w:rsidRDefault="00BE3381" w:rsidP="00BE3381">
      <w:pPr>
        <w:rPr>
          <w:lang w:val="en-US"/>
        </w:rPr>
      </w:pPr>
    </w:p>
    <w:p w:rsidR="00BE3381" w:rsidRPr="00BE3381" w:rsidRDefault="00BE3381" w:rsidP="00BE3381">
      <w:pPr>
        <w:pStyle w:val="Overskrift3"/>
        <w:rPr>
          <w:lang w:val="en-US"/>
        </w:rPr>
      </w:pPr>
      <w:r w:rsidRPr="00BE3381">
        <w:rPr>
          <w:lang w:val="en-US"/>
        </w:rPr>
        <w:t>Considerations for the negotiations – both for the employer and employee</w:t>
      </w:r>
    </w:p>
    <w:p w:rsidR="00BE3381" w:rsidRPr="00BE3381" w:rsidRDefault="00BE3381" w:rsidP="00BE3381">
      <w:pPr>
        <w:rPr>
          <w:lang w:val="en-US"/>
        </w:rPr>
      </w:pPr>
    </w:p>
    <w:p w:rsidR="00DE1E84" w:rsidRDefault="00BE3381" w:rsidP="00BE3381">
      <w:pPr>
        <w:pStyle w:val="Listeafsnit"/>
        <w:numPr>
          <w:ilvl w:val="0"/>
          <w:numId w:val="13"/>
        </w:numPr>
      </w:pPr>
      <w:r w:rsidRPr="00BE3381">
        <w:t xml:space="preserve">What does the legislation say in regards to lunch breaks? What can the workers do or suggest if the management wants to maximize production during the high season and still respect the rules concerning lunch break? What can the workers accept to live with if there is a need for more </w:t>
      </w:r>
      <w:r w:rsidR="00DE1E84">
        <w:t>production during a high season.</w:t>
      </w:r>
    </w:p>
    <w:p w:rsidR="00DE1E84" w:rsidRDefault="00BE3381" w:rsidP="00BE3381">
      <w:pPr>
        <w:pStyle w:val="Listeafsnit"/>
        <w:numPr>
          <w:ilvl w:val="0"/>
          <w:numId w:val="13"/>
        </w:numPr>
      </w:pPr>
      <w:r w:rsidRPr="00BE3381">
        <w:lastRenderedPageBreak/>
        <w:t>Can the parties compromise</w:t>
      </w:r>
      <w:r>
        <w:t xml:space="preserve"> </w:t>
      </w:r>
      <w:r w:rsidRPr="00BE3381">
        <w:t>when it comes to earned leave? What is the reason for the employer to demand long seniority when it comes to earned leave? Is earned leave a problem for production all year round? If not,can a solution be reachedon this issue?</w:t>
      </w:r>
    </w:p>
    <w:p w:rsidR="00BE3381" w:rsidRPr="00BE3381" w:rsidRDefault="00BE3381" w:rsidP="00BE3381">
      <w:pPr>
        <w:pStyle w:val="Listeafsnit"/>
        <w:numPr>
          <w:ilvl w:val="0"/>
          <w:numId w:val="13"/>
        </w:numPr>
      </w:pPr>
      <w:r w:rsidRPr="00BE3381">
        <w:t>Why do the workers want a choice? How can the management solve the problem of production loss during the high season if the workers want a compensation day for working on a public holiday?</w:t>
      </w:r>
    </w:p>
    <w:p w:rsidR="00BE3381" w:rsidRPr="00BE3381" w:rsidRDefault="00BE3381" w:rsidP="00BE3381">
      <w:pPr>
        <w:rPr>
          <w:lang w:val="en-US"/>
        </w:rPr>
      </w:pPr>
    </w:p>
    <w:p w:rsidR="00F41589" w:rsidRPr="00F41589" w:rsidRDefault="00BE3381" w:rsidP="0074627B">
      <w:pPr>
        <w:pStyle w:val="Overskrift2"/>
        <w:rPr>
          <w:lang w:val="en-US"/>
        </w:rPr>
      </w:pPr>
      <w:r w:rsidRPr="00BE3381">
        <w:rPr>
          <w:lang w:val="en-US"/>
        </w:rPr>
        <w:t>How can the conciliator find a negotiated solution in this case?</w:t>
      </w:r>
    </w:p>
    <w:p w:rsidR="00270D1F" w:rsidRPr="00F51E97" w:rsidRDefault="00270D1F" w:rsidP="00BE3381">
      <w:pPr>
        <w:pStyle w:val="Overskrift2"/>
        <w:rPr>
          <w:lang w:val="en-US"/>
        </w:rPr>
      </w:pPr>
    </w:p>
    <w:sectPr w:rsidR="00270D1F" w:rsidRPr="00F51E97" w:rsidSect="009F6154">
      <w:headerReference w:type="default" r:id="rId7"/>
      <w:footerReference w:type="default" r:id="rId8"/>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5E27" w:rsidRDefault="00BB5E27" w:rsidP="005F1D44">
      <w:pPr>
        <w:spacing w:after="0"/>
      </w:pPr>
      <w:r>
        <w:separator/>
      </w:r>
    </w:p>
  </w:endnote>
  <w:endnote w:type="continuationSeparator" w:id="1">
    <w:p w:rsidR="00BB5E27" w:rsidRDefault="00BB5E27" w:rsidP="005F1D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912297"/>
      <w:docPartObj>
        <w:docPartGallery w:val="Page Numbers (Bottom of Page)"/>
        <w:docPartUnique/>
      </w:docPartObj>
    </w:sdtPr>
    <w:sdtContent>
      <w:p w:rsidR="009E619F" w:rsidRDefault="00B50F95">
        <w:pPr>
          <w:pStyle w:val="Sidefod"/>
          <w:jc w:val="right"/>
        </w:pPr>
        <w:fldSimple w:instr=" PAGE   \* MERGEFORMAT ">
          <w:r w:rsidR="0074627B">
            <w:rPr>
              <w:noProof/>
            </w:rPr>
            <w:t>2</w:t>
          </w:r>
        </w:fldSimple>
      </w:p>
    </w:sdtContent>
  </w:sdt>
  <w:p w:rsidR="009E619F" w:rsidRDefault="009E619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5E27" w:rsidRDefault="00BB5E27" w:rsidP="005F1D44">
      <w:pPr>
        <w:spacing w:after="0"/>
      </w:pPr>
      <w:r>
        <w:separator/>
      </w:r>
    </w:p>
  </w:footnote>
  <w:footnote w:type="continuationSeparator" w:id="1">
    <w:p w:rsidR="00BB5E27" w:rsidRDefault="00BB5E27" w:rsidP="005F1D4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3"/>
      <w:gridCol w:w="2188"/>
    </w:tblGrid>
    <w:tr w:rsidR="00B2111F" w:rsidTr="009F6154">
      <w:tc>
        <w:tcPr>
          <w:tcW w:w="1843" w:type="dxa"/>
        </w:tcPr>
        <w:p w:rsidR="00B2111F" w:rsidRDefault="00B2111F" w:rsidP="005F1D44">
          <w:pPr>
            <w:pStyle w:val="Sidehoved"/>
          </w:pPr>
          <w:r>
            <w:rPr>
              <w:noProof/>
              <w:lang w:eastAsia="da-DK"/>
            </w:rPr>
            <w:drawing>
              <wp:inline distT="0" distB="0" distL="0" distR="0">
                <wp:extent cx="899832" cy="224809"/>
                <wp:effectExtent l="19050" t="0" r="0" b="0"/>
                <wp:docPr id="5"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904108" cy="225877"/>
                        </a:xfrm>
                        <a:prstGeom prst="rect">
                          <a:avLst/>
                        </a:prstGeom>
                      </pic:spPr>
                    </pic:pic>
                  </a:graphicData>
                </a:graphic>
              </wp:inline>
            </w:drawing>
          </w:r>
        </w:p>
      </w:tc>
      <w:tc>
        <w:tcPr>
          <w:tcW w:w="2188" w:type="dxa"/>
          <w:vAlign w:val="center"/>
        </w:tcPr>
        <w:p w:rsidR="00B2111F" w:rsidRPr="00B2111F" w:rsidRDefault="00B2111F" w:rsidP="00B2111F">
          <w:pPr>
            <w:pStyle w:val="Sidehoved"/>
            <w:jc w:val="right"/>
            <w:rPr>
              <w:color w:val="0078D7"/>
            </w:rPr>
          </w:pPr>
          <w:r w:rsidRPr="009F6154">
            <w:rPr>
              <w:color w:val="0078D7"/>
              <w:sz w:val="28"/>
            </w:rPr>
            <w:t>Social Dialogue</w:t>
          </w:r>
        </w:p>
      </w:tc>
    </w:tr>
  </w:tbl>
  <w:p w:rsidR="005F1D44" w:rsidRDefault="005F1D44" w:rsidP="005F1D44">
    <w:pPr>
      <w:pStyle w:val="Sidehoved"/>
    </w:pPr>
  </w:p>
  <w:p w:rsidR="005F1D44" w:rsidRPr="005F1D44" w:rsidRDefault="0074627B" w:rsidP="005F1D44">
    <w:pPr>
      <w:pStyle w:val="Sidehove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95pt;height:442.95pt">
          <v:imagedata r:id="rId2" o:title="62454858_2274437212652864_5658907115159289856_n"/>
        </v:shape>
      </w:pict>
    </w:r>
  </w:p>
  <w:p w:rsidR="005F1D44" w:rsidRDefault="005F1D4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5656"/>
    </w:tblGrid>
    <w:tr w:rsidR="009F6154" w:rsidTr="0026630A">
      <w:tc>
        <w:tcPr>
          <w:tcW w:w="3510" w:type="dxa"/>
        </w:tcPr>
        <w:p w:rsidR="009F6154" w:rsidRDefault="009F6154" w:rsidP="0026630A">
          <w:pPr>
            <w:pStyle w:val="Sidehoved"/>
          </w:pPr>
          <w:r>
            <w:rPr>
              <w:noProof/>
              <w:lang w:eastAsia="da-DK"/>
            </w:rPr>
            <w:drawing>
              <wp:inline distT="0" distB="0" distL="0" distR="0">
                <wp:extent cx="1980079" cy="494691"/>
                <wp:effectExtent l="19050" t="0" r="1121" b="0"/>
                <wp:docPr id="11"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1982923" cy="495402"/>
                        </a:xfrm>
                        <a:prstGeom prst="rect">
                          <a:avLst/>
                        </a:prstGeom>
                      </pic:spPr>
                    </pic:pic>
                  </a:graphicData>
                </a:graphic>
              </wp:inline>
            </w:drawing>
          </w:r>
        </w:p>
      </w:tc>
      <w:tc>
        <w:tcPr>
          <w:tcW w:w="5656" w:type="dxa"/>
          <w:vAlign w:val="center"/>
        </w:tcPr>
        <w:p w:rsidR="009F6154" w:rsidRPr="00B2111F" w:rsidRDefault="009F6154" w:rsidP="0026630A">
          <w:pPr>
            <w:pStyle w:val="Sidehoved"/>
            <w:jc w:val="right"/>
            <w:rPr>
              <w:color w:val="0078D7"/>
            </w:rPr>
          </w:pPr>
          <w:r w:rsidRPr="00B2111F">
            <w:rPr>
              <w:color w:val="0078D7"/>
              <w:sz w:val="56"/>
            </w:rPr>
            <w:t>Social Dialogue</w:t>
          </w:r>
        </w:p>
      </w:tc>
    </w:tr>
  </w:tbl>
  <w:p w:rsidR="009F6154" w:rsidRDefault="009F6154">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B60E4"/>
    <w:multiLevelType w:val="hybridMultilevel"/>
    <w:tmpl w:val="8612FC04"/>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158A7262"/>
    <w:multiLevelType w:val="hybridMultilevel"/>
    <w:tmpl w:val="EA08BF9C"/>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1F9C5FFD"/>
    <w:multiLevelType w:val="hybridMultilevel"/>
    <w:tmpl w:val="3544EC86"/>
    <w:lvl w:ilvl="0" w:tplc="14A2E7DA">
      <w:start w:val="1"/>
      <w:numFmt w:val="upperLetter"/>
      <w:lvlText w:val="%1."/>
      <w:lvlJc w:val="left"/>
      <w:pPr>
        <w:ind w:left="1080" w:hanging="360"/>
      </w:pPr>
      <w:rPr>
        <w:rFonts w:hint="default"/>
      </w:rPr>
    </w:lvl>
    <w:lvl w:ilvl="1" w:tplc="04060019">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3">
    <w:nsid w:val="1FA11A40"/>
    <w:multiLevelType w:val="hybridMultilevel"/>
    <w:tmpl w:val="5E3EC67A"/>
    <w:lvl w:ilvl="0" w:tplc="0406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28C71A08"/>
    <w:multiLevelType w:val="hybridMultilevel"/>
    <w:tmpl w:val="A7F4AE46"/>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5">
    <w:nsid w:val="29D169D8"/>
    <w:multiLevelType w:val="hybridMultilevel"/>
    <w:tmpl w:val="A4FE52A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310C462C"/>
    <w:multiLevelType w:val="hybridMultilevel"/>
    <w:tmpl w:val="965236C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nsid w:val="3259348C"/>
    <w:multiLevelType w:val="hybridMultilevel"/>
    <w:tmpl w:val="4232DD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356C3CDA"/>
    <w:multiLevelType w:val="hybridMultilevel"/>
    <w:tmpl w:val="4CA8500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37C00734"/>
    <w:multiLevelType w:val="hybridMultilevel"/>
    <w:tmpl w:val="E2628FFE"/>
    <w:lvl w:ilvl="0" w:tplc="D556DD6E">
      <w:start w:val="1"/>
      <w:numFmt w:val="bullet"/>
      <w:pStyle w:val="Listeafsni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4AB54FBD"/>
    <w:multiLevelType w:val="hybridMultilevel"/>
    <w:tmpl w:val="2A22CCA4"/>
    <w:lvl w:ilvl="0" w:tplc="0406000F">
      <w:start w:val="1"/>
      <w:numFmt w:val="decimal"/>
      <w:lvlText w:val="%1."/>
      <w:lvlJc w:val="left"/>
      <w:pPr>
        <w:ind w:left="360" w:hanging="360"/>
      </w:pPr>
      <w:rPr>
        <w:rFonts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1">
    <w:nsid w:val="4F1404EC"/>
    <w:multiLevelType w:val="hybridMultilevel"/>
    <w:tmpl w:val="13DC326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52F26727"/>
    <w:multiLevelType w:val="hybridMultilevel"/>
    <w:tmpl w:val="1228D8A4"/>
    <w:lvl w:ilvl="0" w:tplc="C0BCA71A">
      <w:start w:val="1"/>
      <w:numFmt w:val="upperLetter"/>
      <w:lvlText w:val="%1."/>
      <w:lvlJc w:val="left"/>
      <w:pPr>
        <w:ind w:left="2028" w:hanging="1308"/>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3">
    <w:nsid w:val="55C65BEE"/>
    <w:multiLevelType w:val="hybridMultilevel"/>
    <w:tmpl w:val="2572E6DE"/>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58230EB6"/>
    <w:multiLevelType w:val="hybridMultilevel"/>
    <w:tmpl w:val="A13294E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5">
    <w:nsid w:val="58FA496A"/>
    <w:multiLevelType w:val="hybridMultilevel"/>
    <w:tmpl w:val="33AA4DDE"/>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5FC26D4B"/>
    <w:multiLevelType w:val="hybridMultilevel"/>
    <w:tmpl w:val="8C20128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627E35D3"/>
    <w:multiLevelType w:val="hybridMultilevel"/>
    <w:tmpl w:val="EDC659D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62A40A93"/>
    <w:multiLevelType w:val="hybridMultilevel"/>
    <w:tmpl w:val="A5D0AF74"/>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nsid w:val="646F4311"/>
    <w:multiLevelType w:val="hybridMultilevel"/>
    <w:tmpl w:val="28CA582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6AB20D85"/>
    <w:multiLevelType w:val="hybridMultilevel"/>
    <w:tmpl w:val="AEB83F8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nsid w:val="6D017D61"/>
    <w:multiLevelType w:val="hybridMultilevel"/>
    <w:tmpl w:val="899E06F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nsid w:val="6DAF2FDE"/>
    <w:multiLevelType w:val="hybridMultilevel"/>
    <w:tmpl w:val="3BFE08F2"/>
    <w:lvl w:ilvl="0" w:tplc="C0BCA71A">
      <w:start w:val="1"/>
      <w:numFmt w:val="upperLetter"/>
      <w:lvlText w:val="%1."/>
      <w:lvlJc w:val="left"/>
      <w:pPr>
        <w:ind w:left="1668" w:hanging="1308"/>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nsid w:val="7ECA5155"/>
    <w:multiLevelType w:val="hybridMultilevel"/>
    <w:tmpl w:val="C8F8634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4"/>
  </w:num>
  <w:num w:numId="2">
    <w:abstractNumId w:val="2"/>
  </w:num>
  <w:num w:numId="3">
    <w:abstractNumId w:val="20"/>
  </w:num>
  <w:num w:numId="4">
    <w:abstractNumId w:val="7"/>
  </w:num>
  <w:num w:numId="5">
    <w:abstractNumId w:val="1"/>
  </w:num>
  <w:num w:numId="6">
    <w:abstractNumId w:val="6"/>
  </w:num>
  <w:num w:numId="7">
    <w:abstractNumId w:val="3"/>
  </w:num>
  <w:num w:numId="8">
    <w:abstractNumId w:val="21"/>
  </w:num>
  <w:num w:numId="9">
    <w:abstractNumId w:val="19"/>
  </w:num>
  <w:num w:numId="10">
    <w:abstractNumId w:val="5"/>
  </w:num>
  <w:num w:numId="11">
    <w:abstractNumId w:val="9"/>
  </w:num>
  <w:num w:numId="12">
    <w:abstractNumId w:val="17"/>
  </w:num>
  <w:num w:numId="13">
    <w:abstractNumId w:val="8"/>
  </w:num>
  <w:num w:numId="14">
    <w:abstractNumId w:val="13"/>
  </w:num>
  <w:num w:numId="15">
    <w:abstractNumId w:val="10"/>
  </w:num>
  <w:num w:numId="16">
    <w:abstractNumId w:val="15"/>
  </w:num>
  <w:num w:numId="17">
    <w:abstractNumId w:val="0"/>
  </w:num>
  <w:num w:numId="18">
    <w:abstractNumId w:val="18"/>
  </w:num>
  <w:num w:numId="19">
    <w:abstractNumId w:val="16"/>
  </w:num>
  <w:num w:numId="20">
    <w:abstractNumId w:val="23"/>
  </w:num>
  <w:num w:numId="21">
    <w:abstractNumId w:val="22"/>
  </w:num>
  <w:num w:numId="22">
    <w:abstractNumId w:val="12"/>
  </w:num>
  <w:num w:numId="23">
    <w:abstractNumId w:val="4"/>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ttachedTemplate r:id="rId1"/>
  <w:defaultTabStop w:val="1304"/>
  <w:hyphenationZone w:val="425"/>
  <w:drawingGridHorizontalSpacing w:val="110"/>
  <w:displayHorizontalDrawingGridEvery w:val="2"/>
  <w:characterSpacingControl w:val="doNotCompress"/>
  <w:hdrShapeDefaults>
    <o:shapedefaults v:ext="edit" spidmax="15362"/>
  </w:hdrShapeDefaults>
  <w:footnotePr>
    <w:footnote w:id="0"/>
    <w:footnote w:id="1"/>
  </w:footnotePr>
  <w:endnotePr>
    <w:endnote w:id="0"/>
    <w:endnote w:id="1"/>
  </w:endnotePr>
  <w:compat/>
  <w:rsids>
    <w:rsidRoot w:val="005A3E6F"/>
    <w:rsid w:val="00012663"/>
    <w:rsid w:val="00203139"/>
    <w:rsid w:val="00270D1F"/>
    <w:rsid w:val="00445E5B"/>
    <w:rsid w:val="005A3E6F"/>
    <w:rsid w:val="005F1D44"/>
    <w:rsid w:val="00741C72"/>
    <w:rsid w:val="0074627B"/>
    <w:rsid w:val="00765653"/>
    <w:rsid w:val="00860B68"/>
    <w:rsid w:val="009E619F"/>
    <w:rsid w:val="009F51A9"/>
    <w:rsid w:val="009F6154"/>
    <w:rsid w:val="00A574D0"/>
    <w:rsid w:val="00AF3C8B"/>
    <w:rsid w:val="00B2111F"/>
    <w:rsid w:val="00B50F95"/>
    <w:rsid w:val="00BB5E27"/>
    <w:rsid w:val="00BE3381"/>
    <w:rsid w:val="00C11EED"/>
    <w:rsid w:val="00C16586"/>
    <w:rsid w:val="00DE1E84"/>
    <w:rsid w:val="00ED1764"/>
    <w:rsid w:val="00EF71AA"/>
    <w:rsid w:val="00F41589"/>
    <w:rsid w:val="00F51E97"/>
    <w:rsid w:val="00F83B0C"/>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9F"/>
    <w:pPr>
      <w:spacing w:after="120" w:line="240" w:lineRule="auto"/>
    </w:pPr>
    <w:rPr>
      <w:rFonts w:ascii="Trebuchet MS" w:hAnsi="Trebuchet MS"/>
    </w:rPr>
  </w:style>
  <w:style w:type="paragraph" w:styleId="Overskrift1">
    <w:name w:val="heading 1"/>
    <w:basedOn w:val="Normal"/>
    <w:next w:val="Normal"/>
    <w:link w:val="Overskrift1Tegn"/>
    <w:uiPriority w:val="9"/>
    <w:qFormat/>
    <w:rsid w:val="00AF3C8B"/>
    <w:pPr>
      <w:keepNext/>
      <w:keepLines/>
      <w:spacing w:before="480" w:after="0"/>
      <w:outlineLvl w:val="0"/>
    </w:pPr>
    <w:rPr>
      <w:rFonts w:asciiTheme="majorHAnsi" w:eastAsiaTheme="majorEastAsia" w:hAnsiTheme="majorHAnsi" w:cstheme="majorBidi"/>
      <w:b/>
      <w:bCs/>
      <w:sz w:val="32"/>
      <w:szCs w:val="28"/>
    </w:rPr>
  </w:style>
  <w:style w:type="paragraph" w:styleId="Overskrift2">
    <w:name w:val="heading 2"/>
    <w:basedOn w:val="Normal"/>
    <w:next w:val="Normal"/>
    <w:link w:val="Overskrift2Tegn"/>
    <w:uiPriority w:val="9"/>
    <w:unhideWhenUsed/>
    <w:qFormat/>
    <w:rsid w:val="00AF3C8B"/>
    <w:pPr>
      <w:keepNext/>
      <w:keepLines/>
      <w:spacing w:before="200" w:after="0"/>
      <w:outlineLvl w:val="1"/>
    </w:pPr>
    <w:rPr>
      <w:rFonts w:asciiTheme="majorHAnsi" w:eastAsiaTheme="majorEastAsia" w:hAnsiTheme="majorHAnsi" w:cstheme="majorBidi"/>
      <w:b/>
      <w:bCs/>
      <w:sz w:val="26"/>
      <w:szCs w:val="26"/>
    </w:rPr>
  </w:style>
  <w:style w:type="paragraph" w:styleId="Overskrift3">
    <w:name w:val="heading 3"/>
    <w:basedOn w:val="Normal"/>
    <w:next w:val="Normal"/>
    <w:link w:val="Overskrift3Tegn"/>
    <w:uiPriority w:val="9"/>
    <w:unhideWhenUsed/>
    <w:qFormat/>
    <w:rsid w:val="00AF3C8B"/>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next w:val="Normal"/>
    <w:link w:val="Overskrift4Tegn"/>
    <w:uiPriority w:val="9"/>
    <w:unhideWhenUsed/>
    <w:qFormat/>
    <w:rsid w:val="00AF3C8B"/>
    <w:pPr>
      <w:keepNext/>
      <w:keepLines/>
      <w:spacing w:before="200" w:after="0"/>
      <w:outlineLvl w:val="3"/>
    </w:pPr>
    <w:rPr>
      <w:rFonts w:asciiTheme="majorHAnsi" w:eastAsiaTheme="majorEastAsia" w:hAnsiTheme="majorHAnsi" w:cstheme="majorBidi"/>
      <w:b/>
      <w:bCs/>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5F1D44"/>
    <w:pPr>
      <w:tabs>
        <w:tab w:val="center" w:pos="4513"/>
        <w:tab w:val="right" w:pos="9026"/>
      </w:tabs>
      <w:spacing w:after="0"/>
    </w:pPr>
  </w:style>
  <w:style w:type="character" w:customStyle="1" w:styleId="SidehovedTegn">
    <w:name w:val="Sidehoved Tegn"/>
    <w:basedOn w:val="Standardskrifttypeiafsnit"/>
    <w:link w:val="Sidehoved"/>
    <w:uiPriority w:val="99"/>
    <w:semiHidden/>
    <w:rsid w:val="005F1D44"/>
  </w:style>
  <w:style w:type="paragraph" w:styleId="Sidefod">
    <w:name w:val="footer"/>
    <w:basedOn w:val="Normal"/>
    <w:link w:val="SidefodTegn"/>
    <w:uiPriority w:val="99"/>
    <w:unhideWhenUsed/>
    <w:rsid w:val="005F1D44"/>
    <w:pPr>
      <w:tabs>
        <w:tab w:val="center" w:pos="4513"/>
        <w:tab w:val="right" w:pos="9026"/>
      </w:tabs>
      <w:spacing w:after="0"/>
    </w:pPr>
  </w:style>
  <w:style w:type="character" w:customStyle="1" w:styleId="SidefodTegn">
    <w:name w:val="Sidefod Tegn"/>
    <w:basedOn w:val="Standardskrifttypeiafsnit"/>
    <w:link w:val="Sidefod"/>
    <w:uiPriority w:val="99"/>
    <w:rsid w:val="005F1D44"/>
  </w:style>
  <w:style w:type="paragraph" w:styleId="Markeringsbobletekst">
    <w:name w:val="Balloon Text"/>
    <w:basedOn w:val="Normal"/>
    <w:link w:val="MarkeringsbobletekstTegn"/>
    <w:uiPriority w:val="99"/>
    <w:semiHidden/>
    <w:unhideWhenUsed/>
    <w:rsid w:val="005F1D44"/>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F1D44"/>
    <w:rPr>
      <w:rFonts w:ascii="Tahoma" w:hAnsi="Tahoma" w:cs="Tahoma"/>
      <w:sz w:val="16"/>
      <w:szCs w:val="16"/>
    </w:rPr>
  </w:style>
  <w:style w:type="table" w:styleId="Tabel-Gitter">
    <w:name w:val="Table Grid"/>
    <w:basedOn w:val="Tabel-Normal"/>
    <w:uiPriority w:val="59"/>
    <w:rsid w:val="00B211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genafstand">
    <w:name w:val="No Spacing"/>
    <w:uiPriority w:val="1"/>
    <w:qFormat/>
    <w:rsid w:val="009E619F"/>
    <w:pPr>
      <w:spacing w:after="0" w:line="240" w:lineRule="auto"/>
    </w:pPr>
    <w:rPr>
      <w:rFonts w:ascii="Trebuchet MS" w:hAnsi="Trebuchet MS"/>
    </w:rPr>
  </w:style>
  <w:style w:type="character" w:customStyle="1" w:styleId="Overskrift1Tegn">
    <w:name w:val="Overskrift 1 Tegn"/>
    <w:basedOn w:val="Standardskrifttypeiafsnit"/>
    <w:link w:val="Overskrift1"/>
    <w:uiPriority w:val="9"/>
    <w:rsid w:val="00AF3C8B"/>
    <w:rPr>
      <w:rFonts w:asciiTheme="majorHAnsi" w:eastAsiaTheme="majorEastAsia" w:hAnsiTheme="majorHAnsi" w:cstheme="majorBidi"/>
      <w:b/>
      <w:bCs/>
      <w:sz w:val="32"/>
      <w:szCs w:val="28"/>
    </w:rPr>
  </w:style>
  <w:style w:type="character" w:customStyle="1" w:styleId="Overskrift2Tegn">
    <w:name w:val="Overskrift 2 Tegn"/>
    <w:basedOn w:val="Standardskrifttypeiafsnit"/>
    <w:link w:val="Overskrift2"/>
    <w:uiPriority w:val="9"/>
    <w:rsid w:val="00AF3C8B"/>
    <w:rPr>
      <w:rFonts w:asciiTheme="majorHAnsi" w:eastAsiaTheme="majorEastAsia" w:hAnsiTheme="majorHAnsi" w:cstheme="majorBidi"/>
      <w:b/>
      <w:bCs/>
      <w:sz w:val="26"/>
      <w:szCs w:val="26"/>
    </w:rPr>
  </w:style>
  <w:style w:type="paragraph" w:styleId="Titel">
    <w:name w:val="Title"/>
    <w:basedOn w:val="Normal"/>
    <w:next w:val="Normal"/>
    <w:link w:val="TitelTegn"/>
    <w:uiPriority w:val="10"/>
    <w:qFormat/>
    <w:rsid w:val="00AF3C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AF3C8B"/>
    <w:rPr>
      <w:rFonts w:asciiTheme="majorHAnsi" w:eastAsiaTheme="majorEastAsia" w:hAnsiTheme="majorHAnsi" w:cstheme="majorBidi"/>
      <w:color w:val="17365D" w:themeColor="text2" w:themeShade="BF"/>
      <w:spacing w:val="5"/>
      <w:kern w:val="28"/>
      <w:sz w:val="52"/>
      <w:szCs w:val="52"/>
    </w:rPr>
  </w:style>
  <w:style w:type="character" w:customStyle="1" w:styleId="Overskrift3Tegn">
    <w:name w:val="Overskrift 3 Tegn"/>
    <w:basedOn w:val="Standardskrifttypeiafsnit"/>
    <w:link w:val="Overskrift3"/>
    <w:uiPriority w:val="9"/>
    <w:rsid w:val="00AF3C8B"/>
    <w:rPr>
      <w:rFonts w:asciiTheme="majorHAnsi" w:eastAsiaTheme="majorEastAsia" w:hAnsiTheme="majorHAnsi" w:cstheme="majorBidi"/>
      <w:b/>
      <w:bCs/>
    </w:rPr>
  </w:style>
  <w:style w:type="character" w:customStyle="1" w:styleId="Overskrift4Tegn">
    <w:name w:val="Overskrift 4 Tegn"/>
    <w:basedOn w:val="Standardskrifttypeiafsnit"/>
    <w:link w:val="Overskrift4"/>
    <w:uiPriority w:val="9"/>
    <w:rsid w:val="00AF3C8B"/>
    <w:rPr>
      <w:rFonts w:asciiTheme="majorHAnsi" w:eastAsiaTheme="majorEastAsia" w:hAnsiTheme="majorHAnsi" w:cstheme="majorBidi"/>
      <w:b/>
      <w:bCs/>
      <w:i/>
      <w:iCs/>
    </w:rPr>
  </w:style>
  <w:style w:type="paragraph" w:styleId="Listeafsnit">
    <w:name w:val="List Paragraph"/>
    <w:basedOn w:val="Normal"/>
    <w:uiPriority w:val="34"/>
    <w:qFormat/>
    <w:rsid w:val="00F83B0C"/>
    <w:pPr>
      <w:numPr>
        <w:numId w:val="11"/>
      </w:numPr>
      <w:spacing w:after="160" w:line="259" w:lineRule="auto"/>
      <w:contextualSpacing/>
    </w:pPr>
    <w:rPr>
      <w:rFonts w:asciiTheme="majorHAnsi" w:hAnsiTheme="majorHAnsi"/>
      <w:lang w:val="en-US"/>
    </w:rPr>
  </w:style>
</w:styles>
</file>

<file path=word/webSettings.xml><?xml version="1.0" encoding="utf-8"?>
<w:webSettings xmlns:r="http://schemas.openxmlformats.org/officeDocument/2006/relationships" xmlns:w="http://schemas.openxmlformats.org/wordprocessingml/2006/main">
  <w:divs>
    <w:div w:id="7503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und\AppData\Roaming\Microsoft\Skabeloner\SD%20consortium-different%20page%202.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270EE79A760F45A45B3BED0EC22C2C" ma:contentTypeVersion="4" ma:contentTypeDescription="Opret et nyt dokument." ma:contentTypeScope="" ma:versionID="704adfbed89f60c772d05e2399fbe0d0">
  <xsd:schema xmlns:xsd="http://www.w3.org/2001/XMLSchema" xmlns:xs="http://www.w3.org/2001/XMLSchema" xmlns:p="http://schemas.microsoft.com/office/2006/metadata/properties" xmlns:ns2="657f2235-9ab7-41c6-8404-d6c7c0b84593" targetNamespace="http://schemas.microsoft.com/office/2006/metadata/properties" ma:root="true" ma:fieldsID="f4b96c8a4fd273e0a9ae991773bb8662" ns2:_="">
    <xsd:import namespace="657f2235-9ab7-41c6-8404-d6c7c0b845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f2235-9ab7-41c6-8404-d6c7c0b84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A81D57-E14E-4446-AE61-1C1766CEF6A4}"/>
</file>

<file path=customXml/itemProps2.xml><?xml version="1.0" encoding="utf-8"?>
<ds:datastoreItem xmlns:ds="http://schemas.openxmlformats.org/officeDocument/2006/customXml" ds:itemID="{94FBA994-FA20-48FA-9888-9275609ECBBB}"/>
</file>

<file path=customXml/itemProps3.xml><?xml version="1.0" encoding="utf-8"?>
<ds:datastoreItem xmlns:ds="http://schemas.openxmlformats.org/officeDocument/2006/customXml" ds:itemID="{D700F596-C8AE-428A-B821-CA48B05CE05A}"/>
</file>

<file path=docProps/app.xml><?xml version="1.0" encoding="utf-8"?>
<Properties xmlns="http://schemas.openxmlformats.org/officeDocument/2006/extended-properties" xmlns:vt="http://schemas.openxmlformats.org/officeDocument/2006/docPropsVTypes">
  <Template>SD consortium-different page 2.dotx</Template>
  <TotalTime>2</TotalTime>
  <Pages>2</Pages>
  <Words>350</Words>
  <Characters>2139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Bundvad</dc:creator>
  <cp:lastModifiedBy>Jens Bundvad</cp:lastModifiedBy>
  <cp:revision>3</cp:revision>
  <dcterms:created xsi:type="dcterms:W3CDTF">2019-08-23T11:58:00Z</dcterms:created>
  <dcterms:modified xsi:type="dcterms:W3CDTF">2019-08-23T12:00:00Z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0x01010007270EE79A760F45A45B3BED0EC22C2C</vt:lpwstr>
  </property>
</Properties>
</file>