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E97" w:rsidRPr="0006683C" w:rsidRDefault="00F51E97" w:rsidP="00C11EED">
      <w:pPr>
        <w:pStyle w:val="Overskrift3"/>
        <w:rPr>
          <w:lang w:val="en-US"/>
        </w:rPr>
      </w:pPr>
      <w:r w:rsidRPr="0006683C">
        <w:rPr>
          <w:lang w:val="en-US"/>
        </w:rPr>
        <w:t>C</w:t>
      </w:r>
      <w:r w:rsidR="005A3E6F">
        <w:rPr>
          <w:lang w:val="en-US"/>
        </w:rPr>
        <w:t>ase 2.1</w:t>
      </w:r>
    </w:p>
    <w:p w:rsidR="00F51E97" w:rsidRDefault="00F51E97" w:rsidP="00F51E97">
      <w:pPr>
        <w:pStyle w:val="Overskrift1"/>
        <w:rPr>
          <w:lang w:val="en-US"/>
        </w:rPr>
      </w:pPr>
      <w:r w:rsidRPr="00091F9B">
        <w:rPr>
          <w:lang w:val="en-US"/>
        </w:rPr>
        <w:t xml:space="preserve">Myanmar Solamoda </w:t>
      </w:r>
      <w:r>
        <w:rPr>
          <w:lang w:val="en-US"/>
        </w:rPr>
        <w:t>G</w:t>
      </w:r>
      <w:r w:rsidRPr="00091F9B">
        <w:rPr>
          <w:lang w:val="en-US"/>
        </w:rPr>
        <w:t xml:space="preserve">arment </w:t>
      </w:r>
      <w:r>
        <w:rPr>
          <w:lang w:val="en-US"/>
        </w:rPr>
        <w:t>F</w:t>
      </w:r>
      <w:r w:rsidRPr="00091F9B">
        <w:rPr>
          <w:lang w:val="en-US"/>
        </w:rPr>
        <w:t>actory workers case</w:t>
      </w:r>
    </w:p>
    <w:p w:rsidR="005A3E6F" w:rsidRDefault="005A3E6F" w:rsidP="00F51E97">
      <w:pPr>
        <w:rPr>
          <w:lang w:val="en-US"/>
        </w:rPr>
      </w:pPr>
    </w:p>
    <w:p w:rsidR="00F51E97" w:rsidRDefault="00F51E97" w:rsidP="00F51E97">
      <w:pPr>
        <w:rPr>
          <w:lang w:val="en-US"/>
        </w:rPr>
      </w:pPr>
      <w:r w:rsidRPr="00A94F5A">
        <w:rPr>
          <w:lang w:val="en-US"/>
        </w:rPr>
        <w:t xml:space="preserve">Myanmar Solamoda </w:t>
      </w:r>
      <w:r>
        <w:rPr>
          <w:lang w:val="en-US"/>
        </w:rPr>
        <w:t>G</w:t>
      </w:r>
      <w:r w:rsidRPr="00A94F5A">
        <w:rPr>
          <w:lang w:val="en-US"/>
        </w:rPr>
        <w:t xml:space="preserve">arment </w:t>
      </w:r>
      <w:r>
        <w:rPr>
          <w:lang w:val="en-US"/>
        </w:rPr>
        <w:t>F</w:t>
      </w:r>
      <w:r w:rsidRPr="00A94F5A">
        <w:rPr>
          <w:lang w:val="en-US"/>
        </w:rPr>
        <w:t xml:space="preserve">actory </w:t>
      </w:r>
      <w:r>
        <w:rPr>
          <w:lang w:val="en-US"/>
        </w:rPr>
        <w:t>has all together</w:t>
      </w:r>
      <w:r w:rsidRPr="00A94F5A">
        <w:rPr>
          <w:lang w:val="en-US"/>
        </w:rPr>
        <w:t xml:space="preserve"> 1</w:t>
      </w:r>
      <w:r>
        <w:rPr>
          <w:lang w:val="en-US"/>
        </w:rPr>
        <w:t>,</w:t>
      </w:r>
      <w:r w:rsidRPr="00A94F5A">
        <w:rPr>
          <w:lang w:val="en-US"/>
        </w:rPr>
        <w:t xml:space="preserve">001 workers: 57 males and 944 females. </w:t>
      </w:r>
    </w:p>
    <w:p w:rsidR="00F51E97" w:rsidRDefault="00F51E97" w:rsidP="00F51E97">
      <w:pPr>
        <w:rPr>
          <w:lang w:val="en-US"/>
        </w:rPr>
      </w:pPr>
    </w:p>
    <w:p w:rsidR="00F51E97" w:rsidRDefault="00F51E97" w:rsidP="00F51E97">
      <w:pPr>
        <w:rPr>
          <w:lang w:val="en-US"/>
        </w:rPr>
      </w:pPr>
      <w:r>
        <w:rPr>
          <w:lang w:val="en-US"/>
        </w:rPr>
        <w:t xml:space="preserve">The workers approached the employer with the following demands: </w:t>
      </w:r>
    </w:p>
    <w:p w:rsidR="00F51E97" w:rsidRDefault="00F51E97" w:rsidP="00F51E97">
      <w:pPr>
        <w:rPr>
          <w:lang w:val="en-US"/>
        </w:rPr>
      </w:pPr>
    </w:p>
    <w:p w:rsidR="00F51E97" w:rsidRPr="005A3E6F" w:rsidRDefault="00F51E97" w:rsidP="00DE1E84">
      <w:pPr>
        <w:pStyle w:val="Listeafsnit"/>
        <w:numPr>
          <w:ilvl w:val="0"/>
          <w:numId w:val="17"/>
        </w:numPr>
      </w:pPr>
      <w:r w:rsidRPr="005A3E6F">
        <w:t xml:space="preserve">Introduction of a skills bonus program in order for the workers to increase their salary. </w:t>
      </w:r>
      <w:r w:rsidR="00DE1E84">
        <w:br/>
      </w:r>
      <w:r w:rsidRPr="005A3E6F">
        <w:t xml:space="preserve">In connection with this bonus program workers demand there should be no reduction in the bonus if the employee is absent. </w:t>
      </w:r>
    </w:p>
    <w:p w:rsidR="00F51E97" w:rsidRPr="005A3E6F" w:rsidRDefault="00F51E97" w:rsidP="005A3E6F">
      <w:pPr>
        <w:rPr>
          <w:rFonts w:asciiTheme="majorHAnsi" w:hAnsiTheme="majorHAnsi"/>
          <w:lang w:val="en-US"/>
        </w:rPr>
      </w:pPr>
    </w:p>
    <w:p w:rsidR="00F51E97" w:rsidRPr="005A3E6F" w:rsidRDefault="00F51E97" w:rsidP="00DE1E84">
      <w:pPr>
        <w:pStyle w:val="Listeafsnit"/>
        <w:numPr>
          <w:ilvl w:val="0"/>
          <w:numId w:val="17"/>
        </w:numPr>
      </w:pPr>
      <w:r w:rsidRPr="005A3E6F">
        <w:t xml:space="preserve">Payment of a fixed amount of salary when production targets are met. </w:t>
      </w:r>
      <w:r w:rsidR="005A3E6F" w:rsidRPr="005A3E6F">
        <w:br/>
      </w:r>
      <w:r w:rsidRPr="005A3E6F">
        <w:t xml:space="preserve">The current company policy is that the management is obligated to pay a bonus when production targets are met. However, the actual bonus amount paid </w:t>
      </w:r>
      <w:bookmarkStart w:id="0" w:name="_GoBack"/>
      <w:bookmarkEnd w:id="0"/>
      <w:r w:rsidRPr="005A3E6F">
        <w:t xml:space="preserve">is decided by the management. </w:t>
      </w:r>
    </w:p>
    <w:p w:rsidR="00F51E97" w:rsidRPr="005A3E6F" w:rsidRDefault="00F51E97" w:rsidP="005A3E6F">
      <w:pPr>
        <w:rPr>
          <w:rFonts w:asciiTheme="majorHAnsi" w:hAnsiTheme="majorHAnsi"/>
          <w:lang w:val="en-US"/>
        </w:rPr>
      </w:pPr>
    </w:p>
    <w:p w:rsidR="00F51E97" w:rsidRPr="005A3E6F" w:rsidRDefault="00F51E97" w:rsidP="00DE1E84">
      <w:pPr>
        <w:pStyle w:val="Listeafsnit"/>
        <w:numPr>
          <w:ilvl w:val="0"/>
          <w:numId w:val="17"/>
        </w:numPr>
      </w:pPr>
      <w:r w:rsidRPr="005A3E6F">
        <w:t>Increase of the salary for maintenance mechanics.</w:t>
      </w:r>
      <w:r w:rsidR="005A3E6F" w:rsidRPr="005A3E6F">
        <w:br/>
      </w:r>
      <w:r w:rsidRPr="005A3E6F">
        <w:t>The mechanics maintain the production machinery. They are paid 15% less salary compared to the garment production workers. The mechanic’s salary has not been increased for the last 5 years. The reason for this is that the management considers the garment (production) workers to be of more value for the core production.</w:t>
      </w:r>
    </w:p>
    <w:p w:rsidR="00F51E97" w:rsidRDefault="00F51E97" w:rsidP="00F51E97">
      <w:pPr>
        <w:ind w:left="720"/>
        <w:rPr>
          <w:b/>
          <w:sz w:val="24"/>
          <w:lang w:val="en-US"/>
        </w:rPr>
      </w:pPr>
    </w:p>
    <w:p w:rsidR="00F51E97" w:rsidRPr="00600C5C" w:rsidRDefault="00F51E97" w:rsidP="00F51E97">
      <w:pPr>
        <w:rPr>
          <w:b/>
          <w:sz w:val="24"/>
          <w:lang w:val="en-US"/>
        </w:rPr>
      </w:pPr>
      <w:r w:rsidRPr="00073CBB">
        <w:rPr>
          <w:rStyle w:val="Overskrift3Tegn"/>
          <w:lang w:val="en-US"/>
        </w:rPr>
        <w:t>Considerations for the negotiations – both for the employer and</w:t>
      </w:r>
      <w:r>
        <w:rPr>
          <w:b/>
          <w:sz w:val="24"/>
          <w:lang w:val="en-US"/>
        </w:rPr>
        <w:t xml:space="preserve"> employee</w:t>
      </w:r>
    </w:p>
    <w:p w:rsidR="00F51E97" w:rsidRPr="005A3E6F" w:rsidRDefault="00F51E97" w:rsidP="00DE1E84">
      <w:pPr>
        <w:pStyle w:val="Listeafsnit"/>
        <w:numPr>
          <w:ilvl w:val="0"/>
          <w:numId w:val="18"/>
        </w:numPr>
      </w:pPr>
      <w:r w:rsidRPr="005A3E6F">
        <w:t>Define the criteria on which the system for skills bonus should be based? Is it reasonable that the there is a reduction in the bonus in case of absence?</w:t>
      </w:r>
    </w:p>
    <w:p w:rsidR="00F51E97" w:rsidRPr="005A3E6F" w:rsidRDefault="00F51E97" w:rsidP="00DE1E84">
      <w:pPr>
        <w:pStyle w:val="Listeafsnit"/>
        <w:numPr>
          <w:ilvl w:val="0"/>
          <w:numId w:val="18"/>
        </w:numPr>
      </w:pPr>
      <w:r w:rsidRPr="005A3E6F">
        <w:t>What are the consequences of the present scheme (when it is up to the management alone to determine the bonus?) How should the amount be fixed?</w:t>
      </w:r>
    </w:p>
    <w:p w:rsidR="00F51E97" w:rsidRPr="005A3E6F" w:rsidRDefault="00F51E97" w:rsidP="00DE1E84">
      <w:pPr>
        <w:pStyle w:val="Listeafsnit"/>
        <w:numPr>
          <w:ilvl w:val="0"/>
          <w:numId w:val="18"/>
        </w:numPr>
      </w:pPr>
      <w:r w:rsidRPr="005A3E6F">
        <w:t>Prepare the arguments for increasing/ rejecting an increase of the mechanics’ salary.</w:t>
      </w:r>
    </w:p>
    <w:p w:rsidR="00F51E97" w:rsidRPr="00F51E97" w:rsidRDefault="00F51E97" w:rsidP="00F51E97">
      <w:pPr>
        <w:ind w:left="720"/>
        <w:rPr>
          <w:lang w:val="en-US"/>
        </w:rPr>
      </w:pPr>
    </w:p>
    <w:p w:rsidR="00F51E97" w:rsidRPr="00F51E97" w:rsidRDefault="00F51E97" w:rsidP="00F51E97">
      <w:pPr>
        <w:pStyle w:val="Overskrift2"/>
        <w:rPr>
          <w:lang w:val="en-US"/>
        </w:rPr>
      </w:pPr>
      <w:r w:rsidRPr="00F51E97">
        <w:rPr>
          <w:lang w:val="en-US"/>
        </w:rPr>
        <w:t>How can the conciliator find a negotiated soklution in this case?</w:t>
      </w:r>
    </w:p>
    <w:p w:rsidR="009F6154" w:rsidRPr="00F51E97" w:rsidRDefault="009F6154">
      <w:pPr>
        <w:spacing w:after="200" w:line="276" w:lineRule="auto"/>
        <w:rPr>
          <w:lang w:val="en-US"/>
        </w:rPr>
      </w:pPr>
    </w:p>
    <w:sectPr w:rsidR="009F6154" w:rsidRPr="00F51E97" w:rsidSect="009F6154"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CBA" w:rsidRDefault="00F75CBA" w:rsidP="005F1D44">
      <w:pPr>
        <w:spacing w:after="0"/>
      </w:pPr>
      <w:r>
        <w:separator/>
      </w:r>
    </w:p>
  </w:endnote>
  <w:endnote w:type="continuationSeparator" w:id="1">
    <w:p w:rsidR="00F75CBA" w:rsidRDefault="00F75CBA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DF1C5E">
        <w:pPr>
          <w:pStyle w:val="Sidefod"/>
          <w:jc w:val="right"/>
        </w:pPr>
        <w:fldSimple w:instr=" PAGE   \* MERGEFORMAT ">
          <w:r w:rsidR="00073CBB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CBA" w:rsidRDefault="00F75CBA" w:rsidP="005F1D44">
      <w:pPr>
        <w:spacing w:after="0"/>
      </w:pPr>
      <w:r>
        <w:separator/>
      </w:r>
    </w:p>
  </w:footnote>
  <w:footnote w:type="continuationSeparator" w:id="1">
    <w:p w:rsidR="00F75CBA" w:rsidRDefault="00F75CBA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073CBB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B60E4"/>
    <w:multiLevelType w:val="hybridMultilevel"/>
    <w:tmpl w:val="8612FC0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A7262"/>
    <w:multiLevelType w:val="hybridMultilevel"/>
    <w:tmpl w:val="EA08BF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C5FFD"/>
    <w:multiLevelType w:val="hybridMultilevel"/>
    <w:tmpl w:val="3544EC86"/>
    <w:lvl w:ilvl="0" w:tplc="14A2E7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11A40"/>
    <w:multiLevelType w:val="hybridMultilevel"/>
    <w:tmpl w:val="5E3EC67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71A08"/>
    <w:multiLevelType w:val="hybridMultilevel"/>
    <w:tmpl w:val="A7F4AE4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D169D8"/>
    <w:multiLevelType w:val="hybridMultilevel"/>
    <w:tmpl w:val="A4FE52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C462C"/>
    <w:multiLevelType w:val="hybridMultilevel"/>
    <w:tmpl w:val="965236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9348C"/>
    <w:multiLevelType w:val="hybridMultilevel"/>
    <w:tmpl w:val="4232DD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C3CDA"/>
    <w:multiLevelType w:val="hybridMultilevel"/>
    <w:tmpl w:val="4CA8500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00734"/>
    <w:multiLevelType w:val="hybridMultilevel"/>
    <w:tmpl w:val="E2628FFE"/>
    <w:lvl w:ilvl="0" w:tplc="D556DD6E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B54FBD"/>
    <w:multiLevelType w:val="hybridMultilevel"/>
    <w:tmpl w:val="2A22CCA4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F1404EC"/>
    <w:multiLevelType w:val="hybridMultilevel"/>
    <w:tmpl w:val="13DC326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26727"/>
    <w:multiLevelType w:val="hybridMultilevel"/>
    <w:tmpl w:val="1228D8A4"/>
    <w:lvl w:ilvl="0" w:tplc="C0BCA71A">
      <w:start w:val="1"/>
      <w:numFmt w:val="upperLetter"/>
      <w:lvlText w:val="%1."/>
      <w:lvlJc w:val="left"/>
      <w:pPr>
        <w:ind w:left="202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C65BEE"/>
    <w:multiLevelType w:val="hybridMultilevel"/>
    <w:tmpl w:val="2572E6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230EB6"/>
    <w:multiLevelType w:val="hybridMultilevel"/>
    <w:tmpl w:val="A13294E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A496A"/>
    <w:multiLevelType w:val="hybridMultilevel"/>
    <w:tmpl w:val="33AA4DD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26D4B"/>
    <w:multiLevelType w:val="hybridMultilevel"/>
    <w:tmpl w:val="8C20128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E35D3"/>
    <w:multiLevelType w:val="hybridMultilevel"/>
    <w:tmpl w:val="EDC659D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A40A93"/>
    <w:multiLevelType w:val="hybridMultilevel"/>
    <w:tmpl w:val="A5D0AF7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6F4311"/>
    <w:multiLevelType w:val="hybridMultilevel"/>
    <w:tmpl w:val="28CA582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B20D85"/>
    <w:multiLevelType w:val="hybridMultilevel"/>
    <w:tmpl w:val="AEB83F8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017D61"/>
    <w:multiLevelType w:val="hybridMultilevel"/>
    <w:tmpl w:val="899E06F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AF2FDE"/>
    <w:multiLevelType w:val="hybridMultilevel"/>
    <w:tmpl w:val="3BFE08F2"/>
    <w:lvl w:ilvl="0" w:tplc="C0BCA71A">
      <w:start w:val="1"/>
      <w:numFmt w:val="upperLetter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CA5155"/>
    <w:multiLevelType w:val="hybridMultilevel"/>
    <w:tmpl w:val="C8F8634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20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21"/>
  </w:num>
  <w:num w:numId="9">
    <w:abstractNumId w:val="19"/>
  </w:num>
  <w:num w:numId="10">
    <w:abstractNumId w:val="5"/>
  </w:num>
  <w:num w:numId="11">
    <w:abstractNumId w:val="9"/>
  </w:num>
  <w:num w:numId="12">
    <w:abstractNumId w:val="17"/>
  </w:num>
  <w:num w:numId="13">
    <w:abstractNumId w:val="8"/>
  </w:num>
  <w:num w:numId="14">
    <w:abstractNumId w:val="13"/>
  </w:num>
  <w:num w:numId="15">
    <w:abstractNumId w:val="10"/>
  </w:num>
  <w:num w:numId="16">
    <w:abstractNumId w:val="15"/>
  </w:num>
  <w:num w:numId="17">
    <w:abstractNumId w:val="0"/>
  </w:num>
  <w:num w:numId="18">
    <w:abstractNumId w:val="18"/>
  </w:num>
  <w:num w:numId="19">
    <w:abstractNumId w:val="16"/>
  </w:num>
  <w:num w:numId="20">
    <w:abstractNumId w:val="23"/>
  </w:num>
  <w:num w:numId="21">
    <w:abstractNumId w:val="22"/>
  </w:num>
  <w:num w:numId="22">
    <w:abstractNumId w:val="12"/>
  </w:num>
  <w:num w:numId="23">
    <w:abstractNumId w:val="4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5A3E6F"/>
    <w:rsid w:val="00012663"/>
    <w:rsid w:val="00073CBB"/>
    <w:rsid w:val="00270D1F"/>
    <w:rsid w:val="005A3E6F"/>
    <w:rsid w:val="005F1D44"/>
    <w:rsid w:val="00741C72"/>
    <w:rsid w:val="00765653"/>
    <w:rsid w:val="00860B68"/>
    <w:rsid w:val="009E619F"/>
    <w:rsid w:val="009F51A9"/>
    <w:rsid w:val="009F6154"/>
    <w:rsid w:val="00AF3C8B"/>
    <w:rsid w:val="00B2111F"/>
    <w:rsid w:val="00BE3381"/>
    <w:rsid w:val="00C11EED"/>
    <w:rsid w:val="00C16586"/>
    <w:rsid w:val="00DE1E84"/>
    <w:rsid w:val="00DF1C5E"/>
    <w:rsid w:val="00EF71AA"/>
    <w:rsid w:val="00F41589"/>
    <w:rsid w:val="00F51E97"/>
    <w:rsid w:val="00F75CBA"/>
    <w:rsid w:val="00F83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F83B0C"/>
    <w:pPr>
      <w:numPr>
        <w:numId w:val="11"/>
      </w:numPr>
      <w:spacing w:after="160" w:line="259" w:lineRule="auto"/>
      <w:contextualSpacing/>
    </w:pPr>
    <w:rPr>
      <w:rFonts w:asciiTheme="majorHAnsi" w:hAnsiTheme="majorHAns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05FCA-82C2-497B-A20D-04082061C718}"/>
</file>

<file path=customXml/itemProps2.xml><?xml version="1.0" encoding="utf-8"?>
<ds:datastoreItem xmlns:ds="http://schemas.openxmlformats.org/officeDocument/2006/customXml" ds:itemID="{CA895629-A7C0-4724-9BB7-F929A8259073}"/>
</file>

<file path=customXml/itemProps3.xml><?xml version="1.0" encoding="utf-8"?>
<ds:datastoreItem xmlns:ds="http://schemas.openxmlformats.org/officeDocument/2006/customXml" ds:itemID="{C4A6E563-087C-4429-9738-9849E153046C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30</TotalTime>
  <Pages>1</Pages>
  <Words>222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6</cp:revision>
  <dcterms:created xsi:type="dcterms:W3CDTF">2019-08-22T18:41:00Z</dcterms:created>
  <dcterms:modified xsi:type="dcterms:W3CDTF">2019-08-23T12:01:00Z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