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0E4" w:rsidRPr="004D4076" w:rsidRDefault="000660E4" w:rsidP="000660E4">
      <w:pPr>
        <w:pStyle w:val="Overskrift2"/>
        <w:rPr>
          <w:lang w:val="en-US"/>
        </w:rPr>
      </w:pPr>
      <w:r w:rsidRPr="004D4076">
        <w:rPr>
          <w:lang w:val="en-US"/>
        </w:rPr>
        <w:t xml:space="preserve">Case </w:t>
      </w:r>
    </w:p>
    <w:p w:rsidR="000660E4" w:rsidRPr="004D4076" w:rsidRDefault="000660E4" w:rsidP="000660E4">
      <w:pPr>
        <w:pStyle w:val="Overskrift1"/>
        <w:rPr>
          <w:lang w:val="en-US"/>
        </w:rPr>
      </w:pPr>
      <w:r>
        <w:rPr>
          <w:lang w:val="en-US"/>
        </w:rPr>
        <w:t>“</w:t>
      </w:r>
      <w:r w:rsidR="00161B2D">
        <w:rPr>
          <w:lang w:val="en-US"/>
        </w:rPr>
        <w:t>Pharma LAB</w:t>
      </w:r>
      <w:r>
        <w:rPr>
          <w:lang w:val="en-US"/>
        </w:rPr>
        <w:t>”</w:t>
      </w:r>
    </w:p>
    <w:p w:rsidR="000660E4" w:rsidRDefault="000660E4" w:rsidP="000660E4">
      <w:pPr>
        <w:pStyle w:val="FormateretHTML"/>
        <w:rPr>
          <w:rFonts w:ascii="Trebuchet MS" w:hAnsi="Trebuchet MS"/>
          <w:sz w:val="22"/>
          <w:szCs w:val="22"/>
          <w:lang w:val="en-US"/>
        </w:rPr>
      </w:pPr>
    </w:p>
    <w:p w:rsidR="000660E4" w:rsidRPr="000A368E" w:rsidRDefault="000660E4" w:rsidP="000660E4">
      <w:pPr>
        <w:rPr>
          <w:rFonts w:eastAsia="Times New Roman" w:cs="Courier New"/>
          <w:lang w:val="en-US" w:eastAsia="da-DK"/>
        </w:rPr>
      </w:pPr>
      <w:r w:rsidRPr="000A368E">
        <w:rPr>
          <w:lang w:val="en-US"/>
        </w:rPr>
        <w:t>The case study concerns a major pharmaceutical company, which has seen an increased number of serious allergi</w:t>
      </w:r>
      <w:r>
        <w:rPr>
          <w:lang w:val="en-US"/>
        </w:rPr>
        <w:t xml:space="preserve">c reactions causing long-term sick leaves </w:t>
      </w:r>
      <w:r w:rsidRPr="000A368E">
        <w:rPr>
          <w:lang w:val="en-US"/>
        </w:rPr>
        <w:t xml:space="preserve">among employees working in the </w:t>
      </w:r>
      <w:r w:rsidR="00D96352">
        <w:rPr>
          <w:lang w:val="en-US"/>
        </w:rPr>
        <w:t xml:space="preserve">holding </w:t>
      </w:r>
      <w:r w:rsidR="00161B2D">
        <w:rPr>
          <w:lang w:val="en-US"/>
        </w:rPr>
        <w:t>areas</w:t>
      </w:r>
      <w:r w:rsidRPr="000A368E">
        <w:rPr>
          <w:lang w:val="en-US"/>
        </w:rPr>
        <w:t xml:space="preserve"> </w:t>
      </w:r>
      <w:r w:rsidR="00161B2D">
        <w:rPr>
          <w:lang w:val="en-US"/>
        </w:rPr>
        <w:t>where</w:t>
      </w:r>
      <w:r w:rsidRPr="000A368E">
        <w:rPr>
          <w:lang w:val="en-US"/>
        </w:rPr>
        <w:t xml:space="preserve"> animals </w:t>
      </w:r>
      <w:r>
        <w:rPr>
          <w:lang w:val="en-US"/>
        </w:rPr>
        <w:t xml:space="preserve">used </w:t>
      </w:r>
      <w:r w:rsidRPr="000A368E">
        <w:rPr>
          <w:lang w:val="en-US"/>
        </w:rPr>
        <w:t xml:space="preserve">for testing and </w:t>
      </w:r>
      <w:r w:rsidRPr="000A368E">
        <w:rPr>
          <w:rFonts w:eastAsia="Times New Roman" w:cs="Courier New"/>
          <w:lang w:eastAsia="da-DK"/>
        </w:rPr>
        <w:t xml:space="preserve">experimental </w:t>
      </w:r>
      <w:r w:rsidR="00161B2D">
        <w:rPr>
          <w:rFonts w:eastAsia="Times New Roman" w:cs="Courier New"/>
          <w:lang w:eastAsia="da-DK"/>
        </w:rPr>
        <w:t>use are kept.</w:t>
      </w:r>
    </w:p>
    <w:p w:rsidR="000660E4" w:rsidRDefault="000660E4" w:rsidP="000660E4">
      <w:pPr>
        <w:rPr>
          <w:lang w:val="en-US"/>
        </w:rPr>
      </w:pPr>
      <w:r>
        <w:rPr>
          <w:lang w:val="en-US"/>
        </w:rPr>
        <w:t xml:space="preserve">The reasons for the allergic reactions were primarily exposure to animal hair from rats, mice and other types of animals, but happened despite very meticulously designed safety regulations giving clear instructions to employees entering and exiting the </w:t>
      </w:r>
      <w:r w:rsidR="00D96352">
        <w:rPr>
          <w:lang w:val="en-US"/>
        </w:rPr>
        <w:t>holding areas</w:t>
      </w:r>
    </w:p>
    <w:p w:rsidR="000660E4" w:rsidRDefault="000660E4" w:rsidP="000660E4">
      <w:pPr>
        <w:rPr>
          <w:lang w:val="en-US"/>
        </w:rPr>
      </w:pPr>
      <w:r>
        <w:rPr>
          <w:lang w:val="en-US"/>
        </w:rPr>
        <w:t>A participatory approach was chosen by management to try to identify any flaws or breaches in the design or adherence to the safety precautions. A committee consisting of the local safety manager, a nurse and the local trade union were set up to conduct interviews with all employees working with or being in touch with the animals.</w:t>
      </w:r>
    </w:p>
    <w:p w:rsidR="000660E4" w:rsidRDefault="000660E4" w:rsidP="000660E4">
      <w:pPr>
        <w:rPr>
          <w:lang w:val="en-US"/>
        </w:rPr>
      </w:pPr>
      <w:r>
        <w:rPr>
          <w:lang w:val="en-US"/>
        </w:rPr>
        <w:t>The interviews disclosed that the employees were generally extremely careful in their handling of the animals – professionally aware of the risk of infecting the animals or otherwise contaminate the tests.</w:t>
      </w:r>
    </w:p>
    <w:p w:rsidR="000660E4" w:rsidRDefault="000660E4" w:rsidP="000660E4">
      <w:pPr>
        <w:rPr>
          <w:lang w:val="en-US"/>
        </w:rPr>
      </w:pPr>
      <w:r>
        <w:rPr>
          <w:lang w:val="en-US"/>
        </w:rPr>
        <w:t xml:space="preserve">Going through the safety regulations </w:t>
      </w:r>
      <w:r w:rsidR="00D96352">
        <w:rPr>
          <w:lang w:val="en-US"/>
        </w:rPr>
        <w:t>it became clear</w:t>
      </w:r>
      <w:r>
        <w:rPr>
          <w:lang w:val="en-US"/>
        </w:rPr>
        <w:t xml:space="preserve"> that each and every element were addressing the health and safety of the animals and the need to protect the stables against external contamination. Some of the precautions did </w:t>
      </w:r>
      <w:r w:rsidR="00D96352">
        <w:rPr>
          <w:lang w:val="en-US"/>
        </w:rPr>
        <w:t xml:space="preserve">indeed </w:t>
      </w:r>
      <w:r>
        <w:rPr>
          <w:lang w:val="en-US"/>
        </w:rPr>
        <w:t xml:space="preserve">contribute to protect the employees as well – but </w:t>
      </w:r>
      <w:r w:rsidR="00D96352">
        <w:rPr>
          <w:lang w:val="en-US"/>
        </w:rPr>
        <w:t>that</w:t>
      </w:r>
      <w:r>
        <w:rPr>
          <w:lang w:val="en-US"/>
        </w:rPr>
        <w:t xml:space="preserve"> was only a side-effect of the </w:t>
      </w:r>
      <w:r w:rsidR="00D96352">
        <w:rPr>
          <w:lang w:val="en-US"/>
        </w:rPr>
        <w:t xml:space="preserve">animal directed </w:t>
      </w:r>
      <w:r>
        <w:rPr>
          <w:lang w:val="en-US"/>
        </w:rPr>
        <w:t>regulations</w:t>
      </w:r>
    </w:p>
    <w:p w:rsidR="000660E4" w:rsidRDefault="000660E4" w:rsidP="000660E4">
      <w:pPr>
        <w:rPr>
          <w:lang w:val="en-US"/>
        </w:rPr>
      </w:pPr>
      <w:r>
        <w:rPr>
          <w:lang w:val="en-US"/>
        </w:rPr>
        <w:t xml:space="preserve">With the help of an external consultant the </w:t>
      </w:r>
      <w:r w:rsidRPr="004D4076">
        <w:rPr>
          <w:lang w:val="en-US"/>
        </w:rPr>
        <w:t xml:space="preserve">committee </w:t>
      </w:r>
      <w:r>
        <w:rPr>
          <w:lang w:val="en-US"/>
        </w:rPr>
        <w:t xml:space="preserve">developed a new set of guidelines </w:t>
      </w:r>
      <w:r w:rsidR="00581EBC">
        <w:rPr>
          <w:lang w:val="en-US"/>
        </w:rPr>
        <w:t>which also</w:t>
      </w:r>
      <w:r>
        <w:rPr>
          <w:lang w:val="en-US"/>
        </w:rPr>
        <w:t xml:space="preserve"> focus</w:t>
      </w:r>
      <w:r w:rsidR="00581EBC">
        <w:rPr>
          <w:lang w:val="en-US"/>
        </w:rPr>
        <w:t>sed</w:t>
      </w:r>
      <w:r>
        <w:rPr>
          <w:lang w:val="en-US"/>
        </w:rPr>
        <w:t xml:space="preserve"> on the health and safety of the employees. </w:t>
      </w:r>
    </w:p>
    <w:p w:rsidR="000660E4" w:rsidRPr="004D4076" w:rsidRDefault="00581EBC" w:rsidP="000660E4">
      <w:pPr>
        <w:jc w:val="both"/>
        <w:rPr>
          <w:lang w:val="en-US"/>
        </w:rPr>
      </w:pPr>
      <w:r>
        <w:rPr>
          <w:lang w:val="en-US"/>
        </w:rPr>
        <w:t>T</w:t>
      </w:r>
      <w:r w:rsidR="000660E4">
        <w:rPr>
          <w:lang w:val="en-US"/>
        </w:rPr>
        <w:t xml:space="preserve">he committee </w:t>
      </w:r>
      <w:r>
        <w:rPr>
          <w:lang w:val="en-US"/>
        </w:rPr>
        <w:t xml:space="preserve">also established that </w:t>
      </w:r>
      <w:r w:rsidR="000660E4" w:rsidRPr="004D4076">
        <w:rPr>
          <w:lang w:val="en-US"/>
        </w:rPr>
        <w:t xml:space="preserve">workplace training </w:t>
      </w:r>
      <w:r>
        <w:rPr>
          <w:lang w:val="en-US"/>
        </w:rPr>
        <w:t>needed</w:t>
      </w:r>
      <w:r w:rsidR="000660E4" w:rsidRPr="004D4076">
        <w:rPr>
          <w:lang w:val="en-US"/>
        </w:rPr>
        <w:t xml:space="preserve"> considerable improvement and training manuals were re-written to include </w:t>
      </w:r>
      <w:r w:rsidR="000660E4">
        <w:rPr>
          <w:lang w:val="en-US"/>
        </w:rPr>
        <w:t>a set of new work procedures</w:t>
      </w:r>
      <w:r w:rsidR="000660E4" w:rsidRPr="004D4076">
        <w:rPr>
          <w:lang w:val="en-US"/>
        </w:rPr>
        <w:t>.</w:t>
      </w:r>
    </w:p>
    <w:p w:rsidR="000660E4" w:rsidRDefault="000660E4" w:rsidP="000660E4">
      <w:pPr>
        <w:jc w:val="both"/>
        <w:rPr>
          <w:lang w:val="en-US"/>
        </w:rPr>
      </w:pPr>
      <w:r w:rsidRPr="004D4076">
        <w:rPr>
          <w:lang w:val="en-US"/>
        </w:rPr>
        <w:t xml:space="preserve">The intervention included </w:t>
      </w:r>
    </w:p>
    <w:p w:rsidR="000660E4" w:rsidRPr="004D4076" w:rsidRDefault="000660E4" w:rsidP="000660E4">
      <w:pPr>
        <w:pStyle w:val="Listeafsnit"/>
        <w:numPr>
          <w:ilvl w:val="0"/>
          <w:numId w:val="1"/>
        </w:numPr>
        <w:jc w:val="both"/>
        <w:rPr>
          <w:lang w:val="en-US"/>
        </w:rPr>
      </w:pPr>
      <w:r w:rsidRPr="004D4076">
        <w:rPr>
          <w:lang w:val="en-US"/>
        </w:rPr>
        <w:t>improved equipment and maintenance</w:t>
      </w:r>
    </w:p>
    <w:p w:rsidR="000660E4" w:rsidRDefault="000660E4" w:rsidP="000660E4">
      <w:pPr>
        <w:pStyle w:val="Listeafsnit"/>
        <w:numPr>
          <w:ilvl w:val="0"/>
          <w:numId w:val="1"/>
        </w:numPr>
        <w:jc w:val="both"/>
        <w:rPr>
          <w:lang w:val="en-US"/>
        </w:rPr>
      </w:pPr>
      <w:r>
        <w:rPr>
          <w:lang w:val="en-US"/>
        </w:rPr>
        <w:t>improved safety regulations</w:t>
      </w:r>
    </w:p>
    <w:p w:rsidR="000660E4" w:rsidRPr="004D4076" w:rsidRDefault="000660E4" w:rsidP="000660E4">
      <w:pPr>
        <w:pStyle w:val="Listeafsnit"/>
        <w:numPr>
          <w:ilvl w:val="0"/>
          <w:numId w:val="1"/>
        </w:numPr>
        <w:jc w:val="both"/>
        <w:rPr>
          <w:lang w:val="en-US"/>
        </w:rPr>
      </w:pPr>
      <w:r w:rsidRPr="004D4076">
        <w:rPr>
          <w:lang w:val="en-US"/>
        </w:rPr>
        <w:t>improved training, work procedures</w:t>
      </w:r>
    </w:p>
    <w:p w:rsidR="000660E4" w:rsidRPr="004D4076" w:rsidRDefault="000660E4" w:rsidP="000660E4">
      <w:pPr>
        <w:pStyle w:val="Listeafsnit"/>
        <w:numPr>
          <w:ilvl w:val="0"/>
          <w:numId w:val="1"/>
        </w:numPr>
        <w:jc w:val="both"/>
        <w:rPr>
          <w:lang w:val="en-US"/>
        </w:rPr>
      </w:pPr>
      <w:r w:rsidRPr="004D4076">
        <w:rPr>
          <w:lang w:val="en-US"/>
        </w:rPr>
        <w:t xml:space="preserve">organizational changes. </w:t>
      </w:r>
    </w:p>
    <w:p w:rsidR="000660E4" w:rsidRDefault="000660E4" w:rsidP="000660E4">
      <w:pPr>
        <w:jc w:val="both"/>
        <w:rPr>
          <w:lang w:val="en-US"/>
        </w:rPr>
      </w:pPr>
      <w:r w:rsidRPr="004D4076">
        <w:rPr>
          <w:lang w:val="en-US"/>
        </w:rPr>
        <w:t xml:space="preserve">These </w:t>
      </w:r>
      <w:r>
        <w:rPr>
          <w:lang w:val="en-US"/>
        </w:rPr>
        <w:t xml:space="preserve">interventions </w:t>
      </w:r>
      <w:r w:rsidRPr="004D4076">
        <w:rPr>
          <w:lang w:val="en-US"/>
        </w:rPr>
        <w:t xml:space="preserve">led to a marked decrease in both the incidence and severity of </w:t>
      </w:r>
      <w:r>
        <w:rPr>
          <w:lang w:val="en-US"/>
        </w:rPr>
        <w:t>the allergies and a dramatic reduction in sick days and employee turnover.</w:t>
      </w:r>
    </w:p>
    <w:p w:rsidR="00270D1F" w:rsidRPr="000660E4" w:rsidRDefault="000660E4" w:rsidP="000660E4">
      <w:pPr>
        <w:jc w:val="both"/>
        <w:rPr>
          <w:lang w:val="en-US"/>
        </w:rPr>
      </w:pPr>
      <w:r>
        <w:rPr>
          <w:lang w:val="en-US"/>
        </w:rPr>
        <w:t xml:space="preserve">Cost of changes and process was recuperated within a half-year due to </w:t>
      </w:r>
      <w:r w:rsidRPr="004D4076">
        <w:rPr>
          <w:lang w:val="en-US"/>
        </w:rPr>
        <w:t xml:space="preserve">reduced </w:t>
      </w:r>
      <w:r>
        <w:rPr>
          <w:lang w:val="en-US"/>
        </w:rPr>
        <w:t xml:space="preserve">sick days and employee turnover. In addition productivity increased due to improved work procedures and a perceived higher level of commitment from both management and employees. </w:t>
      </w:r>
    </w:p>
    <w:sectPr w:rsidR="00270D1F" w:rsidRPr="000660E4" w:rsidSect="009F6154">
      <w:headerReference w:type="default" r:id="rId7"/>
      <w:footerReference w:type="default" r:id="rId8"/>
      <w:headerReference w:type="first" r:id="rId9"/>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57D1" w:rsidRDefault="00A657D1" w:rsidP="005F1D44">
      <w:pPr>
        <w:spacing w:after="0"/>
      </w:pPr>
      <w:r>
        <w:separator/>
      </w:r>
    </w:p>
  </w:endnote>
  <w:endnote w:type="continuationSeparator" w:id="1">
    <w:p w:rsidR="00A657D1" w:rsidRDefault="00A657D1" w:rsidP="005F1D4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912297"/>
      <w:docPartObj>
        <w:docPartGallery w:val="Page Numbers (Bottom of Page)"/>
        <w:docPartUnique/>
      </w:docPartObj>
    </w:sdtPr>
    <w:sdtContent>
      <w:p w:rsidR="009E619F" w:rsidRDefault="00247B9E">
        <w:pPr>
          <w:pStyle w:val="Sidefod"/>
          <w:jc w:val="right"/>
        </w:pPr>
        <w:fldSimple w:instr=" PAGE   \* MERGEFORMAT ">
          <w:r w:rsidR="000660E4">
            <w:rPr>
              <w:noProof/>
            </w:rPr>
            <w:t>2</w:t>
          </w:r>
        </w:fldSimple>
      </w:p>
    </w:sdtContent>
  </w:sdt>
  <w:p w:rsidR="009E619F" w:rsidRDefault="009E619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57D1" w:rsidRDefault="00A657D1" w:rsidP="005F1D44">
      <w:pPr>
        <w:spacing w:after="0"/>
      </w:pPr>
      <w:r>
        <w:separator/>
      </w:r>
    </w:p>
  </w:footnote>
  <w:footnote w:type="continuationSeparator" w:id="1">
    <w:p w:rsidR="00A657D1" w:rsidRDefault="00A657D1" w:rsidP="005F1D4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Gitter"/>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3"/>
      <w:gridCol w:w="2188"/>
    </w:tblGrid>
    <w:tr w:rsidR="00B2111F" w:rsidTr="009F6154">
      <w:tc>
        <w:tcPr>
          <w:tcW w:w="1843" w:type="dxa"/>
        </w:tcPr>
        <w:p w:rsidR="00B2111F" w:rsidRDefault="00B2111F" w:rsidP="005F1D44">
          <w:pPr>
            <w:pStyle w:val="Sidehoved"/>
          </w:pPr>
          <w:r>
            <w:rPr>
              <w:noProof/>
              <w:lang w:eastAsia="da-DK"/>
            </w:rPr>
            <w:drawing>
              <wp:inline distT="0" distB="0" distL="0" distR="0">
                <wp:extent cx="899832" cy="224809"/>
                <wp:effectExtent l="19050" t="0" r="0" b="0"/>
                <wp:docPr id="5"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904108" cy="225877"/>
                        </a:xfrm>
                        <a:prstGeom prst="rect">
                          <a:avLst/>
                        </a:prstGeom>
                      </pic:spPr>
                    </pic:pic>
                  </a:graphicData>
                </a:graphic>
              </wp:inline>
            </w:drawing>
          </w:r>
        </w:p>
      </w:tc>
      <w:tc>
        <w:tcPr>
          <w:tcW w:w="2188" w:type="dxa"/>
          <w:vAlign w:val="center"/>
        </w:tcPr>
        <w:p w:rsidR="00B2111F" w:rsidRPr="00B2111F" w:rsidRDefault="00B2111F" w:rsidP="00B2111F">
          <w:pPr>
            <w:pStyle w:val="Sidehoved"/>
            <w:jc w:val="right"/>
            <w:rPr>
              <w:color w:val="0078D7"/>
            </w:rPr>
          </w:pPr>
          <w:r w:rsidRPr="009F6154">
            <w:rPr>
              <w:color w:val="0078D7"/>
              <w:sz w:val="28"/>
            </w:rPr>
            <w:t>Social Dialogue</w:t>
          </w:r>
        </w:p>
      </w:tc>
    </w:tr>
  </w:tbl>
  <w:p w:rsidR="005F1D44" w:rsidRDefault="005F1D44" w:rsidP="005F1D44">
    <w:pPr>
      <w:pStyle w:val="Sidehoved"/>
    </w:pPr>
  </w:p>
  <w:p w:rsidR="005F1D44" w:rsidRPr="005F1D44" w:rsidRDefault="00571628" w:rsidP="005F1D44">
    <w:pPr>
      <w:pStyle w:val="Sidehoved"/>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95pt;height:442.95pt">
          <v:imagedata r:id="rId2" o:title="62454858_2274437212652864_5658907115159289856_n"/>
        </v:shape>
      </w:pict>
    </w:r>
  </w:p>
  <w:p w:rsidR="005F1D44" w:rsidRDefault="005F1D4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5656"/>
    </w:tblGrid>
    <w:tr w:rsidR="009F6154" w:rsidTr="0026630A">
      <w:tc>
        <w:tcPr>
          <w:tcW w:w="3510" w:type="dxa"/>
        </w:tcPr>
        <w:p w:rsidR="009F6154" w:rsidRDefault="009F6154" w:rsidP="0026630A">
          <w:pPr>
            <w:pStyle w:val="Sidehoved"/>
          </w:pPr>
          <w:r>
            <w:rPr>
              <w:noProof/>
              <w:lang w:eastAsia="da-DK"/>
            </w:rPr>
            <w:drawing>
              <wp:inline distT="0" distB="0" distL="0" distR="0">
                <wp:extent cx="1980079" cy="494691"/>
                <wp:effectExtent l="19050" t="0" r="1121" b="0"/>
                <wp:docPr id="11"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1982923" cy="495402"/>
                        </a:xfrm>
                        <a:prstGeom prst="rect">
                          <a:avLst/>
                        </a:prstGeom>
                      </pic:spPr>
                    </pic:pic>
                  </a:graphicData>
                </a:graphic>
              </wp:inline>
            </w:drawing>
          </w:r>
        </w:p>
      </w:tc>
      <w:tc>
        <w:tcPr>
          <w:tcW w:w="5656" w:type="dxa"/>
          <w:vAlign w:val="center"/>
        </w:tcPr>
        <w:p w:rsidR="009F6154" w:rsidRPr="00B2111F" w:rsidRDefault="009F6154" w:rsidP="0026630A">
          <w:pPr>
            <w:pStyle w:val="Sidehoved"/>
            <w:jc w:val="right"/>
            <w:rPr>
              <w:color w:val="0078D7"/>
            </w:rPr>
          </w:pPr>
          <w:r w:rsidRPr="00B2111F">
            <w:rPr>
              <w:color w:val="0078D7"/>
              <w:sz w:val="56"/>
            </w:rPr>
            <w:t>Social Dialogue</w:t>
          </w:r>
        </w:p>
      </w:tc>
    </w:tr>
  </w:tbl>
  <w:p w:rsidR="009F6154" w:rsidRDefault="009F6154">
    <w:pPr>
      <w:pStyle w:val="Sidehove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06B0A"/>
    <w:multiLevelType w:val="hybridMultilevel"/>
    <w:tmpl w:val="72F0EB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attachedTemplate r:id="rId1"/>
  <w:defaultTabStop w:val="1304"/>
  <w:hyphenationZone w:val="425"/>
  <w:drawingGridHorizontalSpacing w:val="110"/>
  <w:displayHorizontalDrawingGridEvery w:val="2"/>
  <w:characterSpacingControl w:val="doNotCompress"/>
  <w:hdrShapeDefaults>
    <o:shapedefaults v:ext="edit" spidmax="9218"/>
  </w:hdrShapeDefaults>
  <w:footnotePr>
    <w:footnote w:id="0"/>
    <w:footnote w:id="1"/>
  </w:footnotePr>
  <w:endnotePr>
    <w:endnote w:id="0"/>
    <w:endnote w:id="1"/>
  </w:endnotePr>
  <w:compat/>
  <w:rsids>
    <w:rsidRoot w:val="00161B2D"/>
    <w:rsid w:val="000660E4"/>
    <w:rsid w:val="00161B2D"/>
    <w:rsid w:val="00247B9E"/>
    <w:rsid w:val="00270D1F"/>
    <w:rsid w:val="00571628"/>
    <w:rsid w:val="00581EBC"/>
    <w:rsid w:val="005F1D44"/>
    <w:rsid w:val="00741C72"/>
    <w:rsid w:val="00860B68"/>
    <w:rsid w:val="009E619F"/>
    <w:rsid w:val="009F51A9"/>
    <w:rsid w:val="009F6154"/>
    <w:rsid w:val="00A657D1"/>
    <w:rsid w:val="00AF3C8B"/>
    <w:rsid w:val="00B2111F"/>
    <w:rsid w:val="00C16586"/>
    <w:rsid w:val="00D96352"/>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19F"/>
    <w:pPr>
      <w:spacing w:after="120" w:line="240" w:lineRule="auto"/>
    </w:pPr>
    <w:rPr>
      <w:rFonts w:ascii="Trebuchet MS" w:hAnsi="Trebuchet MS"/>
    </w:rPr>
  </w:style>
  <w:style w:type="paragraph" w:styleId="Overskrift1">
    <w:name w:val="heading 1"/>
    <w:basedOn w:val="Normal"/>
    <w:next w:val="Normal"/>
    <w:link w:val="Overskrift1Tegn"/>
    <w:uiPriority w:val="9"/>
    <w:qFormat/>
    <w:rsid w:val="00AF3C8B"/>
    <w:pPr>
      <w:keepNext/>
      <w:keepLines/>
      <w:spacing w:before="480" w:after="0"/>
      <w:outlineLvl w:val="0"/>
    </w:pPr>
    <w:rPr>
      <w:rFonts w:asciiTheme="majorHAnsi" w:eastAsiaTheme="majorEastAsia" w:hAnsiTheme="majorHAnsi" w:cstheme="majorBidi"/>
      <w:b/>
      <w:bCs/>
      <w:sz w:val="32"/>
      <w:szCs w:val="28"/>
    </w:rPr>
  </w:style>
  <w:style w:type="paragraph" w:styleId="Overskrift2">
    <w:name w:val="heading 2"/>
    <w:basedOn w:val="Normal"/>
    <w:next w:val="Normal"/>
    <w:link w:val="Overskrift2Tegn"/>
    <w:uiPriority w:val="9"/>
    <w:unhideWhenUsed/>
    <w:qFormat/>
    <w:rsid w:val="00AF3C8B"/>
    <w:pPr>
      <w:keepNext/>
      <w:keepLines/>
      <w:spacing w:before="200" w:after="0"/>
      <w:outlineLvl w:val="1"/>
    </w:pPr>
    <w:rPr>
      <w:rFonts w:asciiTheme="majorHAnsi" w:eastAsiaTheme="majorEastAsia" w:hAnsiTheme="majorHAnsi" w:cstheme="majorBidi"/>
      <w:b/>
      <w:bCs/>
      <w:sz w:val="26"/>
      <w:szCs w:val="26"/>
    </w:rPr>
  </w:style>
  <w:style w:type="paragraph" w:styleId="Overskrift3">
    <w:name w:val="heading 3"/>
    <w:basedOn w:val="Normal"/>
    <w:next w:val="Normal"/>
    <w:link w:val="Overskrift3Tegn"/>
    <w:uiPriority w:val="9"/>
    <w:unhideWhenUsed/>
    <w:qFormat/>
    <w:rsid w:val="00AF3C8B"/>
    <w:pPr>
      <w:keepNext/>
      <w:keepLines/>
      <w:spacing w:before="200" w:after="0"/>
      <w:outlineLvl w:val="2"/>
    </w:pPr>
    <w:rPr>
      <w:rFonts w:asciiTheme="majorHAnsi" w:eastAsiaTheme="majorEastAsia" w:hAnsiTheme="majorHAnsi" w:cstheme="majorBidi"/>
      <w:b/>
      <w:bCs/>
    </w:rPr>
  </w:style>
  <w:style w:type="paragraph" w:styleId="Overskrift4">
    <w:name w:val="heading 4"/>
    <w:basedOn w:val="Normal"/>
    <w:next w:val="Normal"/>
    <w:link w:val="Overskrift4Tegn"/>
    <w:uiPriority w:val="9"/>
    <w:unhideWhenUsed/>
    <w:qFormat/>
    <w:rsid w:val="00AF3C8B"/>
    <w:pPr>
      <w:keepNext/>
      <w:keepLines/>
      <w:spacing w:before="200" w:after="0"/>
      <w:outlineLvl w:val="3"/>
    </w:pPr>
    <w:rPr>
      <w:rFonts w:asciiTheme="majorHAnsi" w:eastAsiaTheme="majorEastAsia" w:hAnsiTheme="majorHAnsi" w:cstheme="majorBidi"/>
      <w:b/>
      <w:bCs/>
      <w:i/>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semiHidden/>
    <w:unhideWhenUsed/>
    <w:rsid w:val="005F1D44"/>
    <w:pPr>
      <w:tabs>
        <w:tab w:val="center" w:pos="4513"/>
        <w:tab w:val="right" w:pos="9026"/>
      </w:tabs>
      <w:spacing w:after="0"/>
    </w:pPr>
  </w:style>
  <w:style w:type="character" w:customStyle="1" w:styleId="SidehovedTegn">
    <w:name w:val="Sidehoved Tegn"/>
    <w:basedOn w:val="Standardskrifttypeiafsnit"/>
    <w:link w:val="Sidehoved"/>
    <w:uiPriority w:val="99"/>
    <w:semiHidden/>
    <w:rsid w:val="005F1D44"/>
  </w:style>
  <w:style w:type="paragraph" w:styleId="Sidefod">
    <w:name w:val="footer"/>
    <w:basedOn w:val="Normal"/>
    <w:link w:val="SidefodTegn"/>
    <w:uiPriority w:val="99"/>
    <w:unhideWhenUsed/>
    <w:rsid w:val="005F1D44"/>
    <w:pPr>
      <w:tabs>
        <w:tab w:val="center" w:pos="4513"/>
        <w:tab w:val="right" w:pos="9026"/>
      </w:tabs>
      <w:spacing w:after="0"/>
    </w:pPr>
  </w:style>
  <w:style w:type="character" w:customStyle="1" w:styleId="SidefodTegn">
    <w:name w:val="Sidefod Tegn"/>
    <w:basedOn w:val="Standardskrifttypeiafsnit"/>
    <w:link w:val="Sidefod"/>
    <w:uiPriority w:val="99"/>
    <w:rsid w:val="005F1D44"/>
  </w:style>
  <w:style w:type="paragraph" w:styleId="Markeringsbobletekst">
    <w:name w:val="Balloon Text"/>
    <w:basedOn w:val="Normal"/>
    <w:link w:val="MarkeringsbobletekstTegn"/>
    <w:uiPriority w:val="99"/>
    <w:semiHidden/>
    <w:unhideWhenUsed/>
    <w:rsid w:val="005F1D44"/>
    <w:pPr>
      <w:spacing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5F1D44"/>
    <w:rPr>
      <w:rFonts w:ascii="Tahoma" w:hAnsi="Tahoma" w:cs="Tahoma"/>
      <w:sz w:val="16"/>
      <w:szCs w:val="16"/>
    </w:rPr>
  </w:style>
  <w:style w:type="table" w:styleId="Tabel-Gitter">
    <w:name w:val="Table Grid"/>
    <w:basedOn w:val="Tabel-Normal"/>
    <w:uiPriority w:val="59"/>
    <w:rsid w:val="00B211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genafstand">
    <w:name w:val="No Spacing"/>
    <w:uiPriority w:val="1"/>
    <w:qFormat/>
    <w:rsid w:val="009E619F"/>
    <w:pPr>
      <w:spacing w:after="0" w:line="240" w:lineRule="auto"/>
    </w:pPr>
    <w:rPr>
      <w:rFonts w:ascii="Trebuchet MS" w:hAnsi="Trebuchet MS"/>
    </w:rPr>
  </w:style>
  <w:style w:type="character" w:customStyle="1" w:styleId="Overskrift1Tegn">
    <w:name w:val="Overskrift 1 Tegn"/>
    <w:basedOn w:val="Standardskrifttypeiafsnit"/>
    <w:link w:val="Overskrift1"/>
    <w:uiPriority w:val="9"/>
    <w:rsid w:val="00AF3C8B"/>
    <w:rPr>
      <w:rFonts w:asciiTheme="majorHAnsi" w:eastAsiaTheme="majorEastAsia" w:hAnsiTheme="majorHAnsi" w:cstheme="majorBidi"/>
      <w:b/>
      <w:bCs/>
      <w:sz w:val="32"/>
      <w:szCs w:val="28"/>
    </w:rPr>
  </w:style>
  <w:style w:type="character" w:customStyle="1" w:styleId="Overskrift2Tegn">
    <w:name w:val="Overskrift 2 Tegn"/>
    <w:basedOn w:val="Standardskrifttypeiafsnit"/>
    <w:link w:val="Overskrift2"/>
    <w:uiPriority w:val="9"/>
    <w:rsid w:val="00AF3C8B"/>
    <w:rPr>
      <w:rFonts w:asciiTheme="majorHAnsi" w:eastAsiaTheme="majorEastAsia" w:hAnsiTheme="majorHAnsi" w:cstheme="majorBidi"/>
      <w:b/>
      <w:bCs/>
      <w:sz w:val="26"/>
      <w:szCs w:val="26"/>
    </w:rPr>
  </w:style>
  <w:style w:type="paragraph" w:styleId="Titel">
    <w:name w:val="Title"/>
    <w:basedOn w:val="Normal"/>
    <w:next w:val="Normal"/>
    <w:link w:val="TitelTegn"/>
    <w:uiPriority w:val="10"/>
    <w:qFormat/>
    <w:rsid w:val="00AF3C8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AF3C8B"/>
    <w:rPr>
      <w:rFonts w:asciiTheme="majorHAnsi" w:eastAsiaTheme="majorEastAsia" w:hAnsiTheme="majorHAnsi" w:cstheme="majorBidi"/>
      <w:color w:val="17365D" w:themeColor="text2" w:themeShade="BF"/>
      <w:spacing w:val="5"/>
      <w:kern w:val="28"/>
      <w:sz w:val="52"/>
      <w:szCs w:val="52"/>
    </w:rPr>
  </w:style>
  <w:style w:type="character" w:customStyle="1" w:styleId="Overskrift3Tegn">
    <w:name w:val="Overskrift 3 Tegn"/>
    <w:basedOn w:val="Standardskrifttypeiafsnit"/>
    <w:link w:val="Overskrift3"/>
    <w:uiPriority w:val="9"/>
    <w:rsid w:val="00AF3C8B"/>
    <w:rPr>
      <w:rFonts w:asciiTheme="majorHAnsi" w:eastAsiaTheme="majorEastAsia" w:hAnsiTheme="majorHAnsi" w:cstheme="majorBidi"/>
      <w:b/>
      <w:bCs/>
    </w:rPr>
  </w:style>
  <w:style w:type="character" w:customStyle="1" w:styleId="Overskrift4Tegn">
    <w:name w:val="Overskrift 4 Tegn"/>
    <w:basedOn w:val="Standardskrifttypeiafsnit"/>
    <w:link w:val="Overskrift4"/>
    <w:uiPriority w:val="9"/>
    <w:rsid w:val="00AF3C8B"/>
    <w:rPr>
      <w:rFonts w:asciiTheme="majorHAnsi" w:eastAsiaTheme="majorEastAsia" w:hAnsiTheme="majorHAnsi" w:cstheme="majorBidi"/>
      <w:b/>
      <w:bCs/>
      <w:i/>
      <w:iCs/>
    </w:rPr>
  </w:style>
  <w:style w:type="paragraph" w:styleId="Listeafsnit">
    <w:name w:val="List Paragraph"/>
    <w:basedOn w:val="Normal"/>
    <w:uiPriority w:val="34"/>
    <w:qFormat/>
    <w:rsid w:val="000660E4"/>
    <w:pPr>
      <w:ind w:left="720"/>
      <w:contextualSpacing/>
    </w:pPr>
  </w:style>
  <w:style w:type="paragraph" w:styleId="FormateretHTML">
    <w:name w:val="HTML Preformatted"/>
    <w:basedOn w:val="Normal"/>
    <w:link w:val="FormateretHTMLTegn"/>
    <w:uiPriority w:val="99"/>
    <w:semiHidden/>
    <w:unhideWhenUsed/>
    <w:rsid w:val="000660E4"/>
    <w:pPr>
      <w:spacing w:after="0"/>
    </w:pPr>
    <w:rPr>
      <w:rFonts w:ascii="Consolas" w:hAnsi="Consolas"/>
      <w:sz w:val="20"/>
      <w:szCs w:val="20"/>
    </w:rPr>
  </w:style>
  <w:style w:type="character" w:customStyle="1" w:styleId="FormateretHTMLTegn">
    <w:name w:val="Formateret HTML   Tegn"/>
    <w:basedOn w:val="Standardskrifttypeiafsnit"/>
    <w:link w:val="FormateretHTML"/>
    <w:uiPriority w:val="99"/>
    <w:semiHidden/>
    <w:rsid w:val="000660E4"/>
    <w:rPr>
      <w:rFonts w:ascii="Consolas" w:hAnsi="Consolas"/>
      <w:sz w:val="20"/>
      <w:szCs w:val="20"/>
    </w:rPr>
  </w:style>
</w:styles>
</file>

<file path=word/webSettings.xml><?xml version="1.0" encoding="utf-8"?>
<w:webSettings xmlns:r="http://schemas.openxmlformats.org/officeDocument/2006/relationships" xmlns:w="http://schemas.openxmlformats.org/wordprocessingml/2006/main">
  <w:divs>
    <w:div w:id="75039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bund\AppData\Roaming\Microsoft\Skabeloner\SD%20consortium-different%20page%202.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270EE79A760F45A45B3BED0EC22C2C" ma:contentTypeVersion="4" ma:contentTypeDescription="Opret et nyt dokument." ma:contentTypeScope="" ma:versionID="704adfbed89f60c772d05e2399fbe0d0">
  <xsd:schema xmlns:xsd="http://www.w3.org/2001/XMLSchema" xmlns:xs="http://www.w3.org/2001/XMLSchema" xmlns:p="http://schemas.microsoft.com/office/2006/metadata/properties" xmlns:ns2="657f2235-9ab7-41c6-8404-d6c7c0b84593" targetNamespace="http://schemas.microsoft.com/office/2006/metadata/properties" ma:root="true" ma:fieldsID="f4b96c8a4fd273e0a9ae991773bb8662" ns2:_="">
    <xsd:import namespace="657f2235-9ab7-41c6-8404-d6c7c0b845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7f2235-9ab7-41c6-8404-d6c7c0b845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994518-D81D-4252-A817-AFAEAC990906}"/>
</file>

<file path=customXml/itemProps2.xml><?xml version="1.0" encoding="utf-8"?>
<ds:datastoreItem xmlns:ds="http://schemas.openxmlformats.org/officeDocument/2006/customXml" ds:itemID="{1E659FC2-4B4D-4248-BD8D-26C7A4E02950}"/>
</file>

<file path=customXml/itemProps3.xml><?xml version="1.0" encoding="utf-8"?>
<ds:datastoreItem xmlns:ds="http://schemas.openxmlformats.org/officeDocument/2006/customXml" ds:itemID="{7ACD384C-C697-462A-A251-02D4428B7BB1}"/>
</file>

<file path=docProps/app.xml><?xml version="1.0" encoding="utf-8"?>
<Properties xmlns="http://schemas.openxmlformats.org/officeDocument/2006/extended-properties" xmlns:vt="http://schemas.openxmlformats.org/officeDocument/2006/docPropsVTypes">
  <Template>SD consortium-different page 2.dotx</Template>
  <TotalTime>12</TotalTime>
  <Pages>1</Pages>
  <Words>326</Words>
  <Characters>1991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Bundvad</dc:creator>
  <cp:lastModifiedBy>Jens Bundvad</cp:lastModifiedBy>
  <cp:revision>2</cp:revision>
  <dcterms:created xsi:type="dcterms:W3CDTF">2019-08-29T13:48:00Z</dcterms:created>
  <dcterms:modified xsi:type="dcterms:W3CDTF">2019-08-29T14:13:00Z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0x01010007270EE79A760F45A45B3BED0EC22C2C</vt:lpwstr>
  </property>
</Properties>
</file>