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4666E5">
        <w:rPr>
          <w:lang w:val="en-US"/>
        </w:rPr>
        <w:t>5</w:t>
      </w:r>
    </w:p>
    <w:p w:rsidR="00330B13" w:rsidRPr="00E56EB0" w:rsidRDefault="004666E5" w:rsidP="00E56EB0">
      <w:pPr>
        <w:pStyle w:val="Overskrift1"/>
        <w:rPr>
          <w:lang w:val="en-US"/>
        </w:rPr>
      </w:pPr>
      <w:r>
        <w:rPr>
          <w:lang w:val="en-US"/>
        </w:rPr>
        <w:t>Assumptions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BA251B" w:rsidRDefault="00BA251B" w:rsidP="00BA251B">
      <w:pPr>
        <w:pStyle w:val="Overskrift3"/>
        <w:rPr>
          <w:lang w:val="en-GB"/>
        </w:rPr>
      </w:pPr>
      <w:r>
        <w:rPr>
          <w:lang w:val="en-GB"/>
        </w:rPr>
        <w:t>Task</w:t>
      </w:r>
      <w:r w:rsidR="00507B7F">
        <w:rPr>
          <w:lang w:val="en-GB"/>
        </w:rPr>
        <w:t>s</w:t>
      </w:r>
    </w:p>
    <w:p w:rsidR="00507B7F" w:rsidRDefault="00507B7F" w:rsidP="00E56EB0">
      <w:pPr>
        <w:rPr>
          <w:lang w:val="en-GB"/>
        </w:rPr>
      </w:pPr>
      <w:r>
        <w:rPr>
          <w:lang w:val="en-GB"/>
        </w:rPr>
        <w:t>Go through the list of concrete steps needed, and write down the assumptions this is based on</w:t>
      </w:r>
    </w:p>
    <w:p w:rsidR="00507B7F" w:rsidRDefault="00507B7F" w:rsidP="00E56EB0">
      <w:pPr>
        <w:rPr>
          <w:lang w:val="en-GB"/>
        </w:rPr>
      </w:pPr>
      <w:r>
        <w:rPr>
          <w:lang w:val="en-GB"/>
        </w:rPr>
        <w:t xml:space="preserve">Examples would be: </w:t>
      </w:r>
    </w:p>
    <w:p w:rsidR="00507B7F" w:rsidRPr="00507B7F" w:rsidRDefault="00507B7F" w:rsidP="00507B7F">
      <w:pPr>
        <w:pStyle w:val="Listeafsnit"/>
        <w:numPr>
          <w:ilvl w:val="0"/>
          <w:numId w:val="12"/>
        </w:numPr>
        <w:rPr>
          <w:lang w:val="en-GB"/>
        </w:rPr>
      </w:pPr>
      <w:r w:rsidRPr="00507B7F">
        <w:rPr>
          <w:lang w:val="en-GB"/>
        </w:rPr>
        <w:t>If we have the support of the Minister of Labour the change we desire will be made</w:t>
      </w:r>
    </w:p>
    <w:p w:rsidR="00507B7F" w:rsidRPr="00507B7F" w:rsidRDefault="00507B7F" w:rsidP="00507B7F">
      <w:pPr>
        <w:pStyle w:val="Listeafsnit"/>
        <w:numPr>
          <w:ilvl w:val="0"/>
          <w:numId w:val="12"/>
        </w:numPr>
        <w:rPr>
          <w:lang w:val="en-GB"/>
        </w:rPr>
      </w:pPr>
      <w:r w:rsidRPr="00507B7F">
        <w:rPr>
          <w:lang w:val="en-GB"/>
        </w:rPr>
        <w:t>If a majority in Parliament have declared that they support our desired change action will follow</w:t>
      </w:r>
    </w:p>
    <w:p w:rsidR="00507B7F" w:rsidRPr="00507B7F" w:rsidRDefault="00507B7F" w:rsidP="00507B7F">
      <w:pPr>
        <w:pStyle w:val="Listeafsnit"/>
        <w:numPr>
          <w:ilvl w:val="0"/>
          <w:numId w:val="12"/>
        </w:numPr>
        <w:rPr>
          <w:lang w:val="en-GB"/>
        </w:rPr>
      </w:pPr>
      <w:r w:rsidRPr="00507B7F">
        <w:rPr>
          <w:lang w:val="en-GB"/>
        </w:rPr>
        <w:t>If we achieve the specific change we propose, the result will bring the long term change we want</w:t>
      </w:r>
    </w:p>
    <w:p w:rsidR="00507B7F" w:rsidRDefault="00507B7F" w:rsidP="00507B7F">
      <w:pPr>
        <w:pStyle w:val="Listeafsnit"/>
        <w:rPr>
          <w:lang w:val="en-GB"/>
        </w:rPr>
      </w:pPr>
    </w:p>
    <w:p w:rsidR="00507B7F" w:rsidRDefault="00507B7F" w:rsidP="00507B7F">
      <w:pPr>
        <w:rPr>
          <w:lang w:val="en-GB"/>
        </w:rPr>
      </w:pPr>
      <w:r>
        <w:rPr>
          <w:lang w:val="en-GB"/>
        </w:rPr>
        <w:t>Go through the concrete steps and evaluate if the ssumptions are solid, and what would need to change if they turn out to not be solid.</w:t>
      </w:r>
    </w:p>
    <w:p w:rsidR="00507B7F" w:rsidRDefault="00507B7F" w:rsidP="00507B7F">
      <w:pPr>
        <w:rPr>
          <w:lang w:val="en-GB"/>
        </w:rPr>
      </w:pPr>
      <w:r>
        <w:rPr>
          <w:lang w:val="en-GB"/>
        </w:rPr>
        <w:t>How can you change an assumption to one of the steps of action we need to take</w:t>
      </w:r>
    </w:p>
    <w:p w:rsidR="009F0BB2" w:rsidRDefault="009F0BB2" w:rsidP="009F0BB2">
      <w:pPr>
        <w:rPr>
          <w:lang w:val="en-GB"/>
        </w:rPr>
      </w:pP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 xml:space="preserve">The Faciliators monitors the debate and assist to </w:t>
      </w:r>
      <w:r w:rsidR="00193F81">
        <w:rPr>
          <w:lang w:val="en-US"/>
        </w:rPr>
        <w:t>make the conclusions as precise as possible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E76BF9" w:rsidP="00FE6E65">
      <w:pPr>
        <w:pStyle w:val="Listeafsnit"/>
        <w:numPr>
          <w:ilvl w:val="0"/>
          <w:numId w:val="8"/>
        </w:numPr>
      </w:pPr>
      <w:r>
        <w:t>60</w:t>
      </w:r>
      <w:r w:rsidR="00FE6E65">
        <w:t xml:space="preserve"> </w:t>
      </w:r>
      <w:r w:rsidR="00FE6E65" w:rsidRPr="0026151F">
        <w:t>min group session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DF5" w:rsidRDefault="005D3DF5" w:rsidP="005F1D44">
      <w:pPr>
        <w:spacing w:after="0"/>
      </w:pPr>
      <w:r>
        <w:separator/>
      </w:r>
    </w:p>
  </w:endnote>
  <w:endnote w:type="continuationSeparator" w:id="1">
    <w:p w:rsidR="005D3DF5" w:rsidRDefault="005D3DF5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330B13">
        <w:pPr>
          <w:pStyle w:val="Sidefod"/>
          <w:jc w:val="right"/>
        </w:pPr>
        <w:fldSimple w:instr=" PAGE   \* MERGEFORMAT ">
          <w:r w:rsidR="004666E5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DF5" w:rsidRDefault="005D3DF5" w:rsidP="005F1D44">
      <w:pPr>
        <w:spacing w:after="0"/>
      </w:pPr>
      <w:r>
        <w:separator/>
      </w:r>
    </w:p>
  </w:footnote>
  <w:footnote w:type="continuationSeparator" w:id="1">
    <w:p w:rsidR="005D3DF5" w:rsidRDefault="005D3DF5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666E5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57DC"/>
    <w:multiLevelType w:val="hybridMultilevel"/>
    <w:tmpl w:val="9B2EC8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A6421"/>
    <w:multiLevelType w:val="hybridMultilevel"/>
    <w:tmpl w:val="44582F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85287"/>
    <w:multiLevelType w:val="hybridMultilevel"/>
    <w:tmpl w:val="7EB08598"/>
    <w:lvl w:ilvl="0" w:tplc="B5261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D86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BAF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CA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29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12D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72B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825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F104E"/>
    <w:multiLevelType w:val="hybridMultilevel"/>
    <w:tmpl w:val="8A627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10"/>
  </w:num>
  <w:num w:numId="9">
    <w:abstractNumId w:val="5"/>
  </w:num>
  <w:num w:numId="10">
    <w:abstractNumId w:val="7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E1792"/>
    <w:rsid w:val="00193F81"/>
    <w:rsid w:val="001E368B"/>
    <w:rsid w:val="00265D4E"/>
    <w:rsid w:val="00270D1F"/>
    <w:rsid w:val="00304F82"/>
    <w:rsid w:val="00330B13"/>
    <w:rsid w:val="003D7291"/>
    <w:rsid w:val="00426C39"/>
    <w:rsid w:val="004666E5"/>
    <w:rsid w:val="00507B7F"/>
    <w:rsid w:val="005D3DF5"/>
    <w:rsid w:val="005F1D44"/>
    <w:rsid w:val="00741C72"/>
    <w:rsid w:val="00786546"/>
    <w:rsid w:val="008474B4"/>
    <w:rsid w:val="00860B68"/>
    <w:rsid w:val="009073D8"/>
    <w:rsid w:val="009E619F"/>
    <w:rsid w:val="009F0BB2"/>
    <w:rsid w:val="009F51A9"/>
    <w:rsid w:val="009F6154"/>
    <w:rsid w:val="00AB4336"/>
    <w:rsid w:val="00AE1859"/>
    <w:rsid w:val="00AF3C8B"/>
    <w:rsid w:val="00B2111F"/>
    <w:rsid w:val="00BA251B"/>
    <w:rsid w:val="00C006BC"/>
    <w:rsid w:val="00C16586"/>
    <w:rsid w:val="00E1202C"/>
    <w:rsid w:val="00E43532"/>
    <w:rsid w:val="00E56EB0"/>
    <w:rsid w:val="00E765D5"/>
    <w:rsid w:val="00E76BF9"/>
    <w:rsid w:val="00EF71AA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044DE9-7485-4EA3-8F7B-BD783DD74991}"/>
</file>

<file path=customXml/itemProps2.xml><?xml version="1.0" encoding="utf-8"?>
<ds:datastoreItem xmlns:ds="http://schemas.openxmlformats.org/officeDocument/2006/customXml" ds:itemID="{5463D6E0-80D0-43E7-A574-970F1B32C521}"/>
</file>

<file path=customXml/itemProps3.xml><?xml version="1.0" encoding="utf-8"?>
<ds:datastoreItem xmlns:ds="http://schemas.openxmlformats.org/officeDocument/2006/customXml" ds:itemID="{7B6F7567-8B9B-4103-8D4E-7C4B78BEDB7D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6</TotalTime>
  <Pages>2</Pages>
  <Words>122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2019-08-31T12:28:00Z</dcterms:created>
  <dcterms:modified xsi:type="dcterms:W3CDTF">2019-08-31T12:33:00Z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