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69F" w:rsidRPr="0082169F" w:rsidRDefault="0082169F" w:rsidP="0082169F">
      <w:pPr>
        <w:pStyle w:val="Overskrift3"/>
        <w:rPr>
          <w:lang w:val="en-US"/>
        </w:rPr>
      </w:pPr>
      <w:r w:rsidRPr="0082169F">
        <w:rPr>
          <w:lang w:val="en-US"/>
        </w:rPr>
        <w:t xml:space="preserve">Case </w:t>
      </w:r>
      <w:r w:rsidR="00153FBF">
        <w:rPr>
          <w:lang w:val="en-US"/>
        </w:rPr>
        <w:t>4.</w:t>
      </w:r>
      <w:r w:rsidRPr="0082169F">
        <w:rPr>
          <w:lang w:val="en-US"/>
        </w:rPr>
        <w:t xml:space="preserve">4 </w:t>
      </w:r>
    </w:p>
    <w:p w:rsidR="0082169F" w:rsidRPr="0082169F" w:rsidRDefault="0082169F" w:rsidP="00D74528">
      <w:pPr>
        <w:pStyle w:val="Overskrift1"/>
        <w:rPr>
          <w:lang w:val="en-US"/>
        </w:rPr>
      </w:pPr>
      <w:r w:rsidRPr="0082169F">
        <w:rPr>
          <w:lang w:val="en-US"/>
        </w:rPr>
        <w:t>Labour Issue at woven bag (Penang) factory</w:t>
      </w:r>
    </w:p>
    <w:p w:rsidR="0082169F" w:rsidRPr="0082169F" w:rsidRDefault="0082169F" w:rsidP="0082169F">
      <w:pPr>
        <w:rPr>
          <w:lang w:val="en-US"/>
        </w:rPr>
      </w:pPr>
    </w:p>
    <w:p w:rsidR="0082169F" w:rsidRPr="0082169F" w:rsidRDefault="0082169F" w:rsidP="0082169F">
      <w:pPr>
        <w:rPr>
          <w:lang w:val="en-US"/>
        </w:rPr>
      </w:pPr>
      <w:r w:rsidRPr="0082169F">
        <w:rPr>
          <w:lang w:val="en-US"/>
        </w:rPr>
        <w:t xml:space="preserve">The woven bag (Penang) factory in Hlaing Thar Yar Township is operating with 115 employees, 56 of whom are male and 59 female. The employees presented the following issues on 30-7-2018.  </w:t>
      </w:r>
    </w:p>
    <w:p w:rsidR="0082169F" w:rsidRPr="0082169F" w:rsidRDefault="0082169F" w:rsidP="0082169F">
      <w:pPr>
        <w:rPr>
          <w:lang w:val="en-US"/>
        </w:rPr>
      </w:pPr>
    </w:p>
    <w:p w:rsidR="0082169F" w:rsidRPr="0082169F" w:rsidRDefault="0082169F" w:rsidP="0082169F">
      <w:pPr>
        <w:pStyle w:val="Listeafsnit"/>
        <w:numPr>
          <w:ilvl w:val="0"/>
          <w:numId w:val="34"/>
        </w:numPr>
      </w:pPr>
      <w:r w:rsidRPr="0082169F">
        <w:t xml:space="preserve">to allow overtime as it was before. The company had stopped working with overtime because there was no need for overtime at the moment. </w:t>
      </w:r>
    </w:p>
    <w:p w:rsidR="0082169F" w:rsidRPr="0082169F" w:rsidRDefault="0082169F" w:rsidP="0082169F">
      <w:pPr>
        <w:pStyle w:val="Listeafsnit"/>
        <w:numPr>
          <w:ilvl w:val="0"/>
          <w:numId w:val="34"/>
        </w:numPr>
      </w:pPr>
      <w:r w:rsidRPr="0082169F">
        <w:t xml:space="preserve">to set the production bonus as 1,500 Kyats- and to add that to payment for every working day; </w:t>
      </w:r>
    </w:p>
    <w:p w:rsidR="0082169F" w:rsidRPr="0082169F" w:rsidRDefault="0082169F" w:rsidP="0082169F">
      <w:pPr>
        <w:rPr>
          <w:lang w:val="en-US"/>
        </w:rPr>
      </w:pPr>
    </w:p>
    <w:p w:rsidR="0082169F" w:rsidRDefault="0082169F" w:rsidP="0082169F">
      <w:pPr>
        <w:pStyle w:val="Overskrift3"/>
        <w:rPr>
          <w:lang w:val="en-US"/>
        </w:rPr>
      </w:pPr>
      <w:r w:rsidRPr="0078360E">
        <w:rPr>
          <w:lang w:val="en-US"/>
        </w:rPr>
        <w:t>Comments/ food for thoughts:</w:t>
      </w:r>
    </w:p>
    <w:p w:rsidR="0082169F" w:rsidRPr="0082169F" w:rsidRDefault="0082169F" w:rsidP="0082169F">
      <w:pPr>
        <w:rPr>
          <w:lang w:val="en-US"/>
        </w:rPr>
      </w:pPr>
    </w:p>
    <w:p w:rsidR="0082169F" w:rsidRPr="0082169F" w:rsidRDefault="0082169F" w:rsidP="0082169F">
      <w:pPr>
        <w:pStyle w:val="Listeafsnit"/>
        <w:numPr>
          <w:ilvl w:val="0"/>
          <w:numId w:val="35"/>
        </w:numPr>
      </w:pPr>
      <w:r w:rsidRPr="0082169F">
        <w:t xml:space="preserve">Request 1: Do the workers have the right to overtime? Why do the workers want to work overtime? If it is a financial issue, is there another solution in which the workers can obtain the same level of salary as before and still secure the productivity at the company? </w:t>
      </w:r>
    </w:p>
    <w:p w:rsidR="0078360E" w:rsidRPr="00043A91" w:rsidRDefault="0082169F" w:rsidP="0082169F">
      <w:pPr>
        <w:pStyle w:val="Listeafsnit"/>
        <w:numPr>
          <w:ilvl w:val="0"/>
          <w:numId w:val="35"/>
        </w:numPr>
      </w:pPr>
      <w:r w:rsidRPr="0082169F">
        <w:t xml:space="preserve">Request 2: If there is talk about a production bonus, why should it just increase for every working day? Should there not be a system for the production bonus? </w:t>
      </w:r>
      <w:r>
        <w:t>And if not then why?</w:t>
      </w:r>
    </w:p>
    <w:sectPr w:rsidR="0078360E" w:rsidRPr="00043A91"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4BC" w:rsidRDefault="001A44BC" w:rsidP="005F1D44">
      <w:pPr>
        <w:spacing w:after="0"/>
      </w:pPr>
      <w:r>
        <w:separator/>
      </w:r>
    </w:p>
  </w:endnote>
  <w:endnote w:type="continuationSeparator" w:id="1">
    <w:p w:rsidR="001A44BC" w:rsidRDefault="001A44BC"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A140A5">
        <w:pPr>
          <w:pStyle w:val="Sidefod"/>
          <w:jc w:val="right"/>
        </w:pPr>
        <w:fldSimple w:instr=" PAGE   \* MERGEFORMAT ">
          <w:r w:rsidR="00542310">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4BC" w:rsidRDefault="001A44BC" w:rsidP="005F1D44">
      <w:pPr>
        <w:spacing w:after="0"/>
      </w:pPr>
      <w:r>
        <w:separator/>
      </w:r>
    </w:p>
  </w:footnote>
  <w:footnote w:type="continuationSeparator" w:id="1">
    <w:p w:rsidR="001A44BC" w:rsidRDefault="001A44BC"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1A518B"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14CEF"/>
    <w:multiLevelType w:val="hybridMultilevel"/>
    <w:tmpl w:val="8780DEC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E7971D8"/>
    <w:multiLevelType w:val="hybridMultilevel"/>
    <w:tmpl w:val="9B2C75F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0DE3E94"/>
    <w:multiLevelType w:val="hybridMultilevel"/>
    <w:tmpl w:val="017EA8A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4CB60E4"/>
    <w:multiLevelType w:val="hybridMultilevel"/>
    <w:tmpl w:val="8612FC0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15064E41"/>
    <w:multiLevelType w:val="hybridMultilevel"/>
    <w:tmpl w:val="AEC41CE6"/>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58A7262"/>
    <w:multiLevelType w:val="hybridMultilevel"/>
    <w:tmpl w:val="EA08BF9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1F9C5FFD"/>
    <w:multiLevelType w:val="hybridMultilevel"/>
    <w:tmpl w:val="3544EC86"/>
    <w:lvl w:ilvl="0" w:tplc="14A2E7DA">
      <w:start w:val="1"/>
      <w:numFmt w:val="upp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7">
    <w:nsid w:val="1FA11A40"/>
    <w:multiLevelType w:val="hybridMultilevel"/>
    <w:tmpl w:val="5E3EC67A"/>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8C71A08"/>
    <w:multiLevelType w:val="hybridMultilevel"/>
    <w:tmpl w:val="A7F4AE4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nsid w:val="29D169D8"/>
    <w:multiLevelType w:val="hybridMultilevel"/>
    <w:tmpl w:val="A4FE52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310C462C"/>
    <w:multiLevelType w:val="hybridMultilevel"/>
    <w:tmpl w:val="965236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3259348C"/>
    <w:multiLevelType w:val="hybridMultilevel"/>
    <w:tmpl w:val="4232DD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56C3CDA"/>
    <w:multiLevelType w:val="hybridMultilevel"/>
    <w:tmpl w:val="4CA8500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7C00734"/>
    <w:multiLevelType w:val="hybridMultilevel"/>
    <w:tmpl w:val="E2628FFE"/>
    <w:lvl w:ilvl="0" w:tplc="D556DD6E">
      <w:start w:val="1"/>
      <w:numFmt w:val="bullet"/>
      <w:pStyle w:val="Listeafsni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C6C2D10"/>
    <w:multiLevelType w:val="hybridMultilevel"/>
    <w:tmpl w:val="FF2CDB7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43AE312E"/>
    <w:multiLevelType w:val="hybridMultilevel"/>
    <w:tmpl w:val="DB56F65A"/>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nsid w:val="4AB54FBD"/>
    <w:multiLevelType w:val="hybridMultilevel"/>
    <w:tmpl w:val="2A22CCA4"/>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7">
    <w:nsid w:val="4B5A7CE5"/>
    <w:multiLevelType w:val="hybridMultilevel"/>
    <w:tmpl w:val="7CA076E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F1404EC"/>
    <w:multiLevelType w:val="hybridMultilevel"/>
    <w:tmpl w:val="13DC32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52F26727"/>
    <w:multiLevelType w:val="hybridMultilevel"/>
    <w:tmpl w:val="1228D8A4"/>
    <w:lvl w:ilvl="0" w:tplc="C0BCA71A">
      <w:start w:val="1"/>
      <w:numFmt w:val="upperLetter"/>
      <w:lvlText w:val="%1."/>
      <w:lvlJc w:val="left"/>
      <w:pPr>
        <w:ind w:left="2028" w:hanging="1308"/>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0">
    <w:nsid w:val="55C65BEE"/>
    <w:multiLevelType w:val="hybridMultilevel"/>
    <w:tmpl w:val="2572E6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58230EB6"/>
    <w:multiLevelType w:val="hybridMultilevel"/>
    <w:tmpl w:val="A13294E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nsid w:val="58FA496A"/>
    <w:multiLevelType w:val="hybridMultilevel"/>
    <w:tmpl w:val="33AA4D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5FC26D4B"/>
    <w:multiLevelType w:val="hybridMultilevel"/>
    <w:tmpl w:val="8C2012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60DE7BE5"/>
    <w:multiLevelType w:val="hybridMultilevel"/>
    <w:tmpl w:val="973443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627E35D3"/>
    <w:multiLevelType w:val="hybridMultilevel"/>
    <w:tmpl w:val="EDC659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62A40A93"/>
    <w:multiLevelType w:val="hybridMultilevel"/>
    <w:tmpl w:val="A5D0AF7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646F4311"/>
    <w:multiLevelType w:val="hybridMultilevel"/>
    <w:tmpl w:val="28CA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67FD1942"/>
    <w:multiLevelType w:val="hybridMultilevel"/>
    <w:tmpl w:val="506CAD8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6AB20D85"/>
    <w:multiLevelType w:val="hybridMultilevel"/>
    <w:tmpl w:val="AEB83F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nsid w:val="6D017D61"/>
    <w:multiLevelType w:val="hybridMultilevel"/>
    <w:tmpl w:val="899E06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6DAF2FDE"/>
    <w:multiLevelType w:val="hybridMultilevel"/>
    <w:tmpl w:val="3BFE08F2"/>
    <w:lvl w:ilvl="0" w:tplc="C0BCA71A">
      <w:start w:val="1"/>
      <w:numFmt w:val="upperLetter"/>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1807EBA"/>
    <w:multiLevelType w:val="hybridMultilevel"/>
    <w:tmpl w:val="F98E7C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nsid w:val="7A5A222D"/>
    <w:multiLevelType w:val="hybridMultilevel"/>
    <w:tmpl w:val="9B56D7CC"/>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7ECA5155"/>
    <w:multiLevelType w:val="hybridMultilevel"/>
    <w:tmpl w:val="C8F8634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1"/>
  </w:num>
  <w:num w:numId="2">
    <w:abstractNumId w:val="6"/>
  </w:num>
  <w:num w:numId="3">
    <w:abstractNumId w:val="29"/>
  </w:num>
  <w:num w:numId="4">
    <w:abstractNumId w:val="11"/>
  </w:num>
  <w:num w:numId="5">
    <w:abstractNumId w:val="5"/>
  </w:num>
  <w:num w:numId="6">
    <w:abstractNumId w:val="10"/>
  </w:num>
  <w:num w:numId="7">
    <w:abstractNumId w:val="7"/>
  </w:num>
  <w:num w:numId="8">
    <w:abstractNumId w:val="30"/>
  </w:num>
  <w:num w:numId="9">
    <w:abstractNumId w:val="27"/>
  </w:num>
  <w:num w:numId="10">
    <w:abstractNumId w:val="9"/>
  </w:num>
  <w:num w:numId="11">
    <w:abstractNumId w:val="13"/>
  </w:num>
  <w:num w:numId="12">
    <w:abstractNumId w:val="25"/>
  </w:num>
  <w:num w:numId="13">
    <w:abstractNumId w:val="12"/>
  </w:num>
  <w:num w:numId="14">
    <w:abstractNumId w:val="20"/>
  </w:num>
  <w:num w:numId="15">
    <w:abstractNumId w:val="16"/>
  </w:num>
  <w:num w:numId="16">
    <w:abstractNumId w:val="22"/>
  </w:num>
  <w:num w:numId="17">
    <w:abstractNumId w:val="3"/>
  </w:num>
  <w:num w:numId="18">
    <w:abstractNumId w:val="26"/>
  </w:num>
  <w:num w:numId="19">
    <w:abstractNumId w:val="23"/>
  </w:num>
  <w:num w:numId="20">
    <w:abstractNumId w:val="34"/>
  </w:num>
  <w:num w:numId="21">
    <w:abstractNumId w:val="31"/>
  </w:num>
  <w:num w:numId="22">
    <w:abstractNumId w:val="19"/>
  </w:num>
  <w:num w:numId="23">
    <w:abstractNumId w:val="8"/>
  </w:num>
  <w:num w:numId="24">
    <w:abstractNumId w:val="18"/>
  </w:num>
  <w:num w:numId="25">
    <w:abstractNumId w:val="24"/>
  </w:num>
  <w:num w:numId="26">
    <w:abstractNumId w:val="2"/>
  </w:num>
  <w:num w:numId="27">
    <w:abstractNumId w:val="32"/>
  </w:num>
  <w:num w:numId="28">
    <w:abstractNumId w:val="4"/>
  </w:num>
  <w:num w:numId="29">
    <w:abstractNumId w:val="1"/>
  </w:num>
  <w:num w:numId="30">
    <w:abstractNumId w:val="33"/>
  </w:num>
  <w:num w:numId="31">
    <w:abstractNumId w:val="15"/>
  </w:num>
  <w:num w:numId="32">
    <w:abstractNumId w:val="28"/>
  </w:num>
  <w:num w:numId="33">
    <w:abstractNumId w:val="0"/>
  </w:num>
  <w:num w:numId="34">
    <w:abstractNumId w:val="14"/>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5A3E6F"/>
    <w:rsid w:val="00012663"/>
    <w:rsid w:val="00043A91"/>
    <w:rsid w:val="000906A5"/>
    <w:rsid w:val="00153FBF"/>
    <w:rsid w:val="001A44BC"/>
    <w:rsid w:val="001A518B"/>
    <w:rsid w:val="00270D1F"/>
    <w:rsid w:val="002E43BC"/>
    <w:rsid w:val="0032342E"/>
    <w:rsid w:val="004A0898"/>
    <w:rsid w:val="00542310"/>
    <w:rsid w:val="005A3E6F"/>
    <w:rsid w:val="005F1D44"/>
    <w:rsid w:val="00741C72"/>
    <w:rsid w:val="00765653"/>
    <w:rsid w:val="0078360E"/>
    <w:rsid w:val="0082169F"/>
    <w:rsid w:val="00860B68"/>
    <w:rsid w:val="009E619F"/>
    <w:rsid w:val="009F51A9"/>
    <w:rsid w:val="009F6154"/>
    <w:rsid w:val="00A140A5"/>
    <w:rsid w:val="00AF3C8B"/>
    <w:rsid w:val="00B01085"/>
    <w:rsid w:val="00B2111F"/>
    <w:rsid w:val="00BE3381"/>
    <w:rsid w:val="00C11EED"/>
    <w:rsid w:val="00C16586"/>
    <w:rsid w:val="00D74528"/>
    <w:rsid w:val="00DE1E84"/>
    <w:rsid w:val="00E738B7"/>
    <w:rsid w:val="00EF71AA"/>
    <w:rsid w:val="00F41589"/>
    <w:rsid w:val="00F51E97"/>
    <w:rsid w:val="00F83B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F83B0C"/>
    <w:pPr>
      <w:numPr>
        <w:numId w:val="11"/>
      </w:numPr>
      <w:spacing w:after="160" w:line="259" w:lineRule="auto"/>
      <w:contextualSpacing/>
    </w:pPr>
    <w:rPr>
      <w:rFonts w:asciiTheme="majorHAnsi" w:hAnsiTheme="majorHAnsi"/>
      <w:lang w:val="en-U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0A8F4F-048D-4CFF-95BA-4AFB94F3FD07}"/>
</file>

<file path=customXml/itemProps2.xml><?xml version="1.0" encoding="utf-8"?>
<ds:datastoreItem xmlns:ds="http://schemas.openxmlformats.org/officeDocument/2006/customXml" ds:itemID="{F23D8409-8207-434D-9ABC-4B14D44D77BD}"/>
</file>

<file path=customXml/itemProps3.xml><?xml version="1.0" encoding="utf-8"?>
<ds:datastoreItem xmlns:ds="http://schemas.openxmlformats.org/officeDocument/2006/customXml" ds:itemID="{BE9DC3AF-2A6B-43AB-B12A-ADF635261B41}"/>
</file>

<file path=docProps/app.xml><?xml version="1.0" encoding="utf-8"?>
<Properties xmlns="http://schemas.openxmlformats.org/officeDocument/2006/extended-properties" xmlns:vt="http://schemas.openxmlformats.org/officeDocument/2006/docPropsVTypes">
  <Template>SD consortium-different page 2.dotx</Template>
  <TotalTime>1</TotalTime>
  <Pages>1</Pages>
  <Words>134</Words>
  <Characters>821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2</cp:revision>
  <dcterms:created xsi:type="dcterms:W3CDTF">2019-08-23T12:06:00Z</dcterms:created>
  <dcterms:modified xsi:type="dcterms:W3CDTF">2019-08-23T12:06:00Z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